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FE" w:rsidRPr="00EE7655" w:rsidRDefault="008012FE" w:rsidP="002E55A3">
      <w:pPr>
        <w:ind w:left="-284" w:firstLine="284"/>
        <w:jc w:val="right"/>
        <w:rPr>
          <w:rFonts w:ascii="Times New Roman" w:hAnsi="Times New Roman" w:cs="Times New Roman"/>
          <w:b/>
          <w:sz w:val="28"/>
          <w:szCs w:val="28"/>
        </w:rPr>
      </w:pPr>
      <w:bookmarkStart w:id="0" w:name="_GoBack"/>
      <w:bookmarkEnd w:id="0"/>
      <w:r w:rsidRPr="00AB598C">
        <w:rPr>
          <w:rFonts w:ascii="Times New Roman" w:hAnsi="Times New Roman" w:cs="Times New Roman"/>
          <w:b/>
          <w:noProof/>
          <w:sz w:val="28"/>
          <w:szCs w:val="28"/>
          <w:lang w:eastAsia="el-GR"/>
        </w:rPr>
        <w:drawing>
          <wp:anchor distT="0" distB="0" distL="114300" distR="114300" simplePos="0" relativeHeight="251658240" behindDoc="1" locked="0" layoutInCell="1" allowOverlap="1" wp14:anchorId="51918133" wp14:editId="56165C44">
            <wp:simplePos x="0" y="0"/>
            <wp:positionH relativeFrom="column">
              <wp:posOffset>-554799</wp:posOffset>
            </wp:positionH>
            <wp:positionV relativeFrom="paragraph">
              <wp:posOffset>-907052</wp:posOffset>
            </wp:positionV>
            <wp:extent cx="7585128" cy="10696755"/>
            <wp:effectExtent l="0" t="0" r="0" b="9525"/>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ΠΡΟΤΥΠΟ ΣΩΜΑΤΕΙΟΥ Α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5128" cy="10696755"/>
                    </a:xfrm>
                    <a:prstGeom prst="rect">
                      <a:avLst/>
                    </a:prstGeom>
                  </pic:spPr>
                </pic:pic>
              </a:graphicData>
            </a:graphic>
            <wp14:sizeRelH relativeFrom="page">
              <wp14:pctWidth>0</wp14:pctWidth>
            </wp14:sizeRelH>
            <wp14:sizeRelV relativeFrom="page">
              <wp14:pctHeight>0</wp14:pctHeight>
            </wp14:sizeRelV>
          </wp:anchor>
        </w:drawing>
      </w:r>
      <w:r w:rsidR="00E61B31" w:rsidRPr="00AB598C">
        <w:rPr>
          <w:rFonts w:ascii="Times New Roman" w:hAnsi="Times New Roman" w:cs="Times New Roman"/>
          <w:b/>
          <w:sz w:val="28"/>
          <w:szCs w:val="28"/>
        </w:rPr>
        <w:t xml:space="preserve">ΚΙΛΚΙΣ </w:t>
      </w:r>
      <w:r w:rsidR="007F7218">
        <w:rPr>
          <w:rFonts w:ascii="Times New Roman" w:hAnsi="Times New Roman" w:cs="Times New Roman"/>
          <w:b/>
          <w:sz w:val="28"/>
          <w:szCs w:val="28"/>
        </w:rPr>
        <w:t>20</w:t>
      </w:r>
      <w:r w:rsidR="00E61B31" w:rsidRPr="00AB598C">
        <w:rPr>
          <w:rFonts w:ascii="Times New Roman" w:hAnsi="Times New Roman" w:cs="Times New Roman"/>
          <w:b/>
          <w:sz w:val="28"/>
          <w:szCs w:val="28"/>
        </w:rPr>
        <w:t>/</w:t>
      </w:r>
      <w:r w:rsidR="00EE7655">
        <w:rPr>
          <w:rFonts w:ascii="Times New Roman" w:hAnsi="Times New Roman" w:cs="Times New Roman"/>
          <w:b/>
          <w:sz w:val="28"/>
          <w:szCs w:val="28"/>
        </w:rPr>
        <w:t>0</w:t>
      </w:r>
      <w:r w:rsidR="007F7218">
        <w:rPr>
          <w:rFonts w:ascii="Times New Roman" w:hAnsi="Times New Roman" w:cs="Times New Roman"/>
          <w:b/>
          <w:sz w:val="28"/>
          <w:szCs w:val="28"/>
        </w:rPr>
        <w:t>5</w:t>
      </w:r>
      <w:r w:rsidR="00E61B31" w:rsidRPr="00AB598C">
        <w:rPr>
          <w:rFonts w:ascii="Times New Roman" w:hAnsi="Times New Roman" w:cs="Times New Roman"/>
          <w:b/>
          <w:sz w:val="28"/>
          <w:szCs w:val="28"/>
        </w:rPr>
        <w:t>/201</w:t>
      </w:r>
      <w:r w:rsidR="00EE7655">
        <w:rPr>
          <w:rFonts w:ascii="Times New Roman" w:hAnsi="Times New Roman" w:cs="Times New Roman"/>
          <w:b/>
          <w:sz w:val="28"/>
          <w:szCs w:val="28"/>
        </w:rPr>
        <w:t>9</w:t>
      </w:r>
    </w:p>
    <w:p w:rsidR="008012FE" w:rsidRDefault="008012FE" w:rsidP="008012FE">
      <w:pPr>
        <w:rPr>
          <w:rFonts w:ascii="Times New Roman" w:hAnsi="Times New Roman" w:cs="Times New Roman"/>
          <w:b/>
          <w:sz w:val="28"/>
          <w:szCs w:val="28"/>
        </w:rPr>
      </w:pPr>
      <w:r>
        <w:rPr>
          <w:rFonts w:ascii="Times New Roman" w:hAnsi="Times New Roman" w:cs="Times New Roman"/>
          <w:b/>
          <w:sz w:val="28"/>
          <w:szCs w:val="28"/>
        </w:rPr>
        <w:t xml:space="preserve">                                                                                                                                         </w:t>
      </w:r>
    </w:p>
    <w:tbl>
      <w:tblPr>
        <w:tblStyle w:val="a3"/>
        <w:tblpPr w:leftFromText="180" w:rightFromText="180" w:vertAnchor="text" w:horzAnchor="page" w:tblpX="6485" w:tblpY="184"/>
        <w:tblW w:w="5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2"/>
      </w:tblGrid>
      <w:tr w:rsidR="009F39E0" w:rsidTr="00401002">
        <w:tc>
          <w:tcPr>
            <w:tcW w:w="5062" w:type="dxa"/>
          </w:tcPr>
          <w:p w:rsidR="00AC2B8E" w:rsidRPr="00AC2B8E" w:rsidRDefault="00AC2B8E" w:rsidP="00AC2B8E">
            <w:pPr>
              <w:rPr>
                <w:rFonts w:ascii="Times New Roman" w:hAnsi="Times New Roman" w:cs="Times New Roman"/>
                <w:b/>
                <w:sz w:val="28"/>
                <w:szCs w:val="28"/>
              </w:rPr>
            </w:pPr>
            <w:r>
              <w:rPr>
                <w:rFonts w:ascii="Times New Roman" w:hAnsi="Times New Roman" w:cs="Times New Roman"/>
                <w:b/>
                <w:sz w:val="28"/>
                <w:szCs w:val="28"/>
              </w:rPr>
              <w:t>Προς</w:t>
            </w:r>
            <w:r w:rsidR="009F39E0" w:rsidRPr="00AB598C">
              <w:rPr>
                <w:rFonts w:ascii="Times New Roman" w:hAnsi="Times New Roman" w:cs="Times New Roman"/>
                <w:b/>
                <w:sz w:val="28"/>
                <w:szCs w:val="28"/>
              </w:rPr>
              <w:t>:</w:t>
            </w:r>
            <w:r w:rsidR="007F7218">
              <w:rPr>
                <w:rFonts w:ascii="Times New Roman" w:hAnsi="Times New Roman" w:cs="Times New Roman"/>
                <w:b/>
                <w:sz w:val="28"/>
                <w:szCs w:val="28"/>
              </w:rPr>
              <w:t xml:space="preserve"> </w:t>
            </w:r>
            <w:r w:rsidR="007F7218" w:rsidRPr="007F7218">
              <w:rPr>
                <w:rFonts w:ascii="Times New Roman" w:hAnsi="Times New Roman" w:cs="Times New Roman"/>
                <w:b/>
                <w:sz w:val="28"/>
                <w:szCs w:val="28"/>
              </w:rPr>
              <w:t>Υποψήφιο Περιφερειάρχη</w:t>
            </w:r>
          </w:p>
          <w:p w:rsidR="009F39E0" w:rsidRDefault="00212F18" w:rsidP="00AC2B8E">
            <w:pPr>
              <w:rPr>
                <w:rFonts w:ascii="Times New Roman" w:hAnsi="Times New Roman" w:cs="Times New Roman"/>
                <w:b/>
                <w:sz w:val="28"/>
                <w:szCs w:val="28"/>
              </w:rPr>
            </w:pPr>
            <w:r>
              <w:rPr>
                <w:rFonts w:ascii="Times New Roman" w:hAnsi="Times New Roman" w:cs="Times New Roman"/>
                <w:b/>
                <w:sz w:val="28"/>
                <w:szCs w:val="28"/>
              </w:rPr>
              <w:t xml:space="preserve">            </w:t>
            </w:r>
            <w:r w:rsidR="00AC2B8E" w:rsidRPr="00AC2B8E">
              <w:rPr>
                <w:rFonts w:ascii="Times New Roman" w:hAnsi="Times New Roman" w:cs="Times New Roman"/>
                <w:b/>
                <w:sz w:val="28"/>
                <w:szCs w:val="28"/>
              </w:rPr>
              <w:t>κ</w:t>
            </w:r>
            <w:r w:rsidR="00CF734C">
              <w:rPr>
                <w:rFonts w:ascii="Times New Roman" w:hAnsi="Times New Roman" w:cs="Times New Roman"/>
                <w:b/>
                <w:sz w:val="28"/>
                <w:szCs w:val="28"/>
              </w:rPr>
              <w:t>ο</w:t>
            </w:r>
            <w:r w:rsidR="00AC2B8E" w:rsidRPr="00AC2B8E">
              <w:rPr>
                <w:rFonts w:ascii="Times New Roman" w:hAnsi="Times New Roman" w:cs="Times New Roman"/>
                <w:b/>
                <w:sz w:val="28"/>
                <w:szCs w:val="28"/>
              </w:rPr>
              <w:t xml:space="preserve">. </w:t>
            </w:r>
            <w:r w:rsidR="007F7218">
              <w:rPr>
                <w:rFonts w:ascii="Times New Roman" w:hAnsi="Times New Roman" w:cs="Times New Roman"/>
                <w:b/>
                <w:sz w:val="28"/>
                <w:szCs w:val="28"/>
              </w:rPr>
              <w:t>Χρήστο Παπαστεργίου</w:t>
            </w:r>
            <w:r w:rsidR="00692CF7">
              <w:rPr>
                <w:rFonts w:ascii="Times New Roman" w:hAnsi="Times New Roman" w:cs="Times New Roman"/>
                <w:b/>
                <w:sz w:val="28"/>
                <w:szCs w:val="28"/>
              </w:rPr>
              <w:t xml:space="preserve">. </w:t>
            </w:r>
            <w:r w:rsidR="00E530BA">
              <w:rPr>
                <w:rFonts w:ascii="Times New Roman" w:hAnsi="Times New Roman" w:cs="Times New Roman"/>
                <w:b/>
                <w:sz w:val="28"/>
                <w:szCs w:val="28"/>
              </w:rPr>
              <w:t xml:space="preserve"> </w:t>
            </w:r>
          </w:p>
          <w:p w:rsidR="009F39E0" w:rsidRDefault="009F39E0" w:rsidP="00401002">
            <w:pPr>
              <w:rPr>
                <w:rFonts w:ascii="Times New Roman" w:hAnsi="Times New Roman" w:cs="Times New Roman"/>
                <w:b/>
                <w:sz w:val="28"/>
                <w:szCs w:val="28"/>
              </w:rPr>
            </w:pPr>
          </w:p>
          <w:p w:rsidR="009F39E0" w:rsidRPr="00AB598C" w:rsidRDefault="009F39E0" w:rsidP="00401002">
            <w:pPr>
              <w:ind w:left="1735" w:hanging="1735"/>
              <w:rPr>
                <w:rFonts w:ascii="Times New Roman" w:hAnsi="Times New Roman" w:cs="Times New Roman"/>
                <w:b/>
                <w:sz w:val="28"/>
                <w:szCs w:val="28"/>
              </w:rPr>
            </w:pPr>
          </w:p>
        </w:tc>
      </w:tr>
    </w:tbl>
    <w:p w:rsidR="008012FE" w:rsidRDefault="008012FE" w:rsidP="008012FE">
      <w:pPr>
        <w:rPr>
          <w:rFonts w:ascii="Times New Roman" w:hAnsi="Times New Roman" w:cs="Times New Roman"/>
          <w:b/>
          <w:sz w:val="28"/>
          <w:szCs w:val="28"/>
        </w:rPr>
      </w:pPr>
    </w:p>
    <w:p w:rsidR="008012FE" w:rsidRPr="00794902" w:rsidRDefault="00E61B31" w:rsidP="008012FE">
      <w:pPr>
        <w:rPr>
          <w:rFonts w:ascii="Times New Roman" w:hAnsi="Times New Roman" w:cs="Times New Roman"/>
          <w:b/>
          <w:sz w:val="28"/>
          <w:szCs w:val="28"/>
        </w:rPr>
      </w:pPr>
      <w:r>
        <w:rPr>
          <w:rFonts w:ascii="Times New Roman" w:hAnsi="Times New Roman" w:cs="Times New Roman"/>
          <w:b/>
          <w:sz w:val="28"/>
          <w:szCs w:val="28"/>
        </w:rPr>
        <w:t xml:space="preserve">                 </w:t>
      </w:r>
      <w:r w:rsidR="002E55A3">
        <w:rPr>
          <w:rFonts w:ascii="Times New Roman" w:hAnsi="Times New Roman" w:cs="Times New Roman"/>
          <w:b/>
          <w:sz w:val="28"/>
          <w:szCs w:val="28"/>
        </w:rPr>
        <w:t xml:space="preserve">            </w:t>
      </w:r>
      <w:r w:rsidR="00A035EC">
        <w:rPr>
          <w:rFonts w:ascii="Times New Roman" w:hAnsi="Times New Roman" w:cs="Times New Roman"/>
          <w:b/>
          <w:sz w:val="28"/>
          <w:szCs w:val="28"/>
        </w:rPr>
        <w:t xml:space="preserve"> </w:t>
      </w:r>
      <w:r w:rsidR="003A19EB">
        <w:rPr>
          <w:rFonts w:ascii="Times New Roman" w:hAnsi="Times New Roman" w:cs="Times New Roman"/>
          <w:b/>
          <w:sz w:val="28"/>
          <w:szCs w:val="28"/>
        </w:rPr>
        <w:t>4</w:t>
      </w:r>
      <w:r w:rsidR="007F7218">
        <w:rPr>
          <w:rFonts w:ascii="Times New Roman" w:hAnsi="Times New Roman" w:cs="Times New Roman"/>
          <w:b/>
          <w:sz w:val="28"/>
          <w:szCs w:val="28"/>
        </w:rPr>
        <w:t>3</w:t>
      </w:r>
    </w:p>
    <w:p w:rsidR="009F39E0" w:rsidRDefault="009F39E0" w:rsidP="00AC2B8E">
      <w:pPr>
        <w:rPr>
          <w:rFonts w:ascii="Times New Roman" w:hAnsi="Times New Roman" w:cs="Times New Roman"/>
          <w:b/>
          <w:sz w:val="28"/>
          <w:szCs w:val="28"/>
        </w:rPr>
      </w:pPr>
    </w:p>
    <w:p w:rsidR="009F39E0" w:rsidRDefault="009F39E0" w:rsidP="00D37E39">
      <w:pPr>
        <w:jc w:val="center"/>
        <w:rPr>
          <w:rFonts w:ascii="Times New Roman" w:hAnsi="Times New Roman" w:cs="Times New Roman"/>
          <w:b/>
          <w:sz w:val="28"/>
          <w:szCs w:val="28"/>
        </w:rPr>
      </w:pPr>
    </w:p>
    <w:p w:rsidR="00344549" w:rsidRDefault="008012FE" w:rsidP="00D37E39">
      <w:pPr>
        <w:jc w:val="center"/>
        <w:rPr>
          <w:rFonts w:ascii="Times New Roman" w:hAnsi="Times New Roman" w:cs="Times New Roman"/>
          <w:b/>
          <w:sz w:val="28"/>
          <w:szCs w:val="28"/>
        </w:rPr>
      </w:pPr>
      <w:r w:rsidRPr="00353656">
        <w:rPr>
          <w:rFonts w:ascii="Times New Roman" w:hAnsi="Times New Roman" w:cs="Times New Roman"/>
          <w:b/>
          <w:sz w:val="28"/>
          <w:szCs w:val="28"/>
        </w:rPr>
        <w:t xml:space="preserve">ΘΕΜΑ </w:t>
      </w:r>
      <w:r w:rsidR="00794902" w:rsidRPr="00CA5C1D">
        <w:rPr>
          <w:rFonts w:ascii="Times New Roman" w:hAnsi="Times New Roman" w:cs="Times New Roman"/>
          <w:b/>
          <w:sz w:val="28"/>
          <w:szCs w:val="28"/>
        </w:rPr>
        <w:t>:</w:t>
      </w:r>
      <w:r w:rsidR="00CA5C1D">
        <w:rPr>
          <w:rFonts w:ascii="Times New Roman" w:hAnsi="Times New Roman" w:cs="Times New Roman"/>
          <w:b/>
          <w:sz w:val="28"/>
          <w:szCs w:val="28"/>
        </w:rPr>
        <w:t xml:space="preserve"> «</w:t>
      </w:r>
      <w:r w:rsidR="002E55A3" w:rsidRPr="00CA5C1D">
        <w:rPr>
          <w:rFonts w:ascii="Times New Roman" w:hAnsi="Times New Roman" w:cs="Times New Roman"/>
          <w:b/>
          <w:sz w:val="28"/>
          <w:szCs w:val="28"/>
        </w:rPr>
        <w:t>Προβλήματα Γενικού Νοσοκομείου Κιλκίς</w:t>
      </w:r>
      <w:r w:rsidR="00CA5C1D">
        <w:rPr>
          <w:rFonts w:ascii="Times New Roman" w:hAnsi="Times New Roman" w:cs="Times New Roman"/>
          <w:b/>
          <w:sz w:val="28"/>
          <w:szCs w:val="28"/>
        </w:rPr>
        <w:t>»</w:t>
      </w:r>
    </w:p>
    <w:p w:rsidR="00344549" w:rsidRDefault="00344549" w:rsidP="000B4002">
      <w:pPr>
        <w:jc w:val="center"/>
        <w:rPr>
          <w:rFonts w:ascii="Times New Roman" w:hAnsi="Times New Roman" w:cs="Times New Roman"/>
          <w:b/>
          <w:sz w:val="28"/>
          <w:szCs w:val="28"/>
        </w:rPr>
      </w:pPr>
    </w:p>
    <w:p w:rsidR="00344549" w:rsidRPr="00344549" w:rsidRDefault="008012FE" w:rsidP="00344549">
      <w:pPr>
        <w:jc w:val="both"/>
        <w:rPr>
          <w:rFonts w:ascii="Times New Roman" w:hAnsi="Times New Roman" w:cs="Times New Roman"/>
          <w:sz w:val="28"/>
          <w:szCs w:val="28"/>
        </w:rPr>
      </w:pPr>
      <w:r w:rsidRPr="00587299">
        <w:rPr>
          <w:rFonts w:ascii="Times New Roman" w:hAnsi="Times New Roman" w:cs="Times New Roman"/>
          <w:b/>
          <w:sz w:val="26"/>
          <w:szCs w:val="26"/>
        </w:rPr>
        <w:t xml:space="preserve"> </w:t>
      </w:r>
      <w:r w:rsidR="00344549" w:rsidRPr="00530E8A">
        <w:rPr>
          <w:rFonts w:ascii="Times New Roman" w:hAnsi="Times New Roman" w:cs="Times New Roman"/>
          <w:b/>
          <w:sz w:val="28"/>
          <w:szCs w:val="28"/>
        </w:rPr>
        <w:t>1</w:t>
      </w:r>
      <w:r w:rsidR="00344549" w:rsidRPr="00344549">
        <w:rPr>
          <w:rFonts w:ascii="Times New Roman" w:hAnsi="Times New Roman" w:cs="Times New Roman"/>
          <w:sz w:val="28"/>
          <w:szCs w:val="28"/>
        </w:rPr>
        <w:t>. Οργανισμός Νοσοκομείου Κιλκίς. Με την ψήφιση του νέου νόμου για την ανασυγκρότηση του Εθνικού Συστήματος Υγείας δημοσιεύτηκε ο νέος οργανισμός του Γεν. Νοσοκομείου Κιλκίς με (ΦΕΚ 1247/τ.β΄/11-4-2012 Αθήνα,10 - 4-2012 ). Το Γεν. Νοσοκομείο Κιλκίς στον οργανισμό του είχε δύναμη 250 κλινών σε πλήρη ανάπτυξη, όμως με</w:t>
      </w:r>
      <w:r w:rsidR="00C20F14">
        <w:rPr>
          <w:rFonts w:ascii="Times New Roman" w:hAnsi="Times New Roman" w:cs="Times New Roman"/>
          <w:sz w:val="28"/>
          <w:szCs w:val="28"/>
        </w:rPr>
        <w:t xml:space="preserve"> τον</w:t>
      </w:r>
      <w:r w:rsidR="00344549" w:rsidRPr="00344549">
        <w:rPr>
          <w:rFonts w:ascii="Times New Roman" w:hAnsi="Times New Roman" w:cs="Times New Roman"/>
          <w:sz w:val="28"/>
          <w:szCs w:val="28"/>
        </w:rPr>
        <w:t xml:space="preserve"> νέο υγειονομικό χάρτη οι κλίνες  ανέρχονται  σε 215. </w:t>
      </w:r>
    </w:p>
    <w:p w:rsidR="00344549" w:rsidRPr="00344549" w:rsidRDefault="00344549" w:rsidP="00344549">
      <w:pPr>
        <w:jc w:val="both"/>
        <w:rPr>
          <w:rFonts w:ascii="Times New Roman" w:hAnsi="Times New Roman" w:cs="Times New Roman"/>
          <w:sz w:val="28"/>
          <w:szCs w:val="28"/>
        </w:rPr>
      </w:pPr>
      <w:r w:rsidRPr="00344549">
        <w:rPr>
          <w:rFonts w:ascii="Times New Roman" w:hAnsi="Times New Roman" w:cs="Times New Roman"/>
          <w:sz w:val="28"/>
          <w:szCs w:val="28"/>
        </w:rPr>
        <w:t xml:space="preserve"> Ως γνωστόν </w:t>
      </w:r>
      <w:r w:rsidR="00C20F14">
        <w:rPr>
          <w:rFonts w:ascii="Times New Roman" w:hAnsi="Times New Roman" w:cs="Times New Roman"/>
          <w:sz w:val="28"/>
          <w:szCs w:val="28"/>
        </w:rPr>
        <w:t>τ</w:t>
      </w:r>
      <w:r w:rsidRPr="00344549">
        <w:rPr>
          <w:rFonts w:ascii="Times New Roman" w:hAnsi="Times New Roman" w:cs="Times New Roman"/>
          <w:sz w:val="28"/>
          <w:szCs w:val="28"/>
        </w:rPr>
        <w:t xml:space="preserve">α Νοσοκομεία Κιλκίς &amp; Γουμένισσας λειτουργούν υπό ενιαία διοίκηση ενώ από το 2013 έχει πραγματοποιηθεί  η ολοκληρωτική συνένωση των νοσοκομείων Κιλκίς- Γουμένισσας με δύναμη 255 κλινών ( δημοσίευση νέου ενιαίου οργανισμού Αριθμ. Υ4α/οικ.123803 )  με συνέπεια κοινή χρηματοδότηση, κοινό ΑΦΜ, κοινή διαχείριση, κοινές προμήθειες  κοινό οργανόγραμμα και όσα ανάλογα σχετίζονται με τη συγχώνευση. </w:t>
      </w:r>
    </w:p>
    <w:p w:rsidR="00344549" w:rsidRDefault="00344549" w:rsidP="00344549">
      <w:pPr>
        <w:jc w:val="both"/>
        <w:rPr>
          <w:rFonts w:ascii="Times New Roman" w:hAnsi="Times New Roman" w:cs="Times New Roman"/>
          <w:sz w:val="28"/>
          <w:szCs w:val="28"/>
        </w:rPr>
      </w:pPr>
      <w:r w:rsidRPr="00344549">
        <w:rPr>
          <w:rFonts w:ascii="Times New Roman" w:hAnsi="Times New Roman" w:cs="Times New Roman"/>
          <w:sz w:val="28"/>
          <w:szCs w:val="28"/>
        </w:rPr>
        <w:t xml:space="preserve"> Δυστυχώς όμως από τις προηγούμενες διοικήσεις δεν υπήρξε η πρόβλεψη και η μελέτη για την συγχώνευση των δυο Νοσοκομείων, την ομαλή μετάβαση στο νέο οργανισμό του ενιαίου Νοσοκομείου, την συνολική επαρκή χρηματοδότηση, τον αριθμό των κλινών και του προσωπικού.                                                            .                                                                                                                             Επισημαίνουμε την άμεση και αναγκαία  επανεξέταση του  νέου Οργανισμού του Νοσοκομείου Κιλκίς ώστε να δοθεί η δυνατότητα για την πλήρη ανάπτυξη του με συνέπεια την αναβάθμιση των παρεχόμενων υπηρεσιών, και να κάνουμε σαφές ότι πρόθεση μας  είναι η πρόβλεψη και παραμονή όλων τμημάτων και  υπηρεσιών που διαθέτουμε, καθώς  και όλων των εργαζόμενων.</w:t>
      </w:r>
    </w:p>
    <w:p w:rsidR="00344549" w:rsidRPr="00344549" w:rsidRDefault="00344549" w:rsidP="00344549">
      <w:pPr>
        <w:jc w:val="both"/>
        <w:rPr>
          <w:rFonts w:ascii="Times New Roman" w:hAnsi="Times New Roman" w:cs="Times New Roman"/>
          <w:sz w:val="28"/>
          <w:szCs w:val="28"/>
        </w:rPr>
      </w:pPr>
      <w:r w:rsidRPr="00530E8A">
        <w:rPr>
          <w:rFonts w:ascii="Times New Roman" w:hAnsi="Times New Roman" w:cs="Times New Roman"/>
          <w:b/>
          <w:sz w:val="28"/>
          <w:szCs w:val="28"/>
        </w:rPr>
        <w:t>2</w:t>
      </w:r>
      <w:r w:rsidRPr="00344549">
        <w:rPr>
          <w:rFonts w:ascii="Times New Roman" w:hAnsi="Times New Roman" w:cs="Times New Roman"/>
          <w:sz w:val="28"/>
          <w:szCs w:val="28"/>
        </w:rPr>
        <w:t xml:space="preserve">. Αύξηση προϋπολογισμού Νοσοκομείου.  </w:t>
      </w:r>
    </w:p>
    <w:p w:rsidR="00344549" w:rsidRPr="00344549" w:rsidRDefault="00344549" w:rsidP="00344549">
      <w:pPr>
        <w:jc w:val="both"/>
        <w:rPr>
          <w:rFonts w:ascii="Times New Roman" w:hAnsi="Times New Roman" w:cs="Times New Roman"/>
          <w:sz w:val="28"/>
          <w:szCs w:val="28"/>
        </w:rPr>
      </w:pPr>
      <w:r w:rsidRPr="00344549">
        <w:rPr>
          <w:rFonts w:ascii="Times New Roman" w:hAnsi="Times New Roman" w:cs="Times New Roman"/>
          <w:sz w:val="28"/>
          <w:szCs w:val="28"/>
        </w:rPr>
        <w:t xml:space="preserve"> Προϋπολογισμός ενιαίου φορέα Νοσοκομείου έτους  2016 - </w:t>
      </w:r>
      <w:r w:rsidRPr="00344549">
        <w:rPr>
          <w:rFonts w:ascii="Times New Roman" w:hAnsi="Times New Roman" w:cs="Times New Roman"/>
          <w:b/>
          <w:sz w:val="28"/>
          <w:szCs w:val="28"/>
        </w:rPr>
        <w:t>4.600.000.00</w:t>
      </w:r>
      <w:r w:rsidRPr="00344549">
        <w:rPr>
          <w:rFonts w:ascii="Times New Roman" w:hAnsi="Times New Roman" w:cs="Times New Roman"/>
          <w:sz w:val="28"/>
          <w:szCs w:val="28"/>
        </w:rPr>
        <w:t xml:space="preserve">. Κόστος νοσηλείας   έτους  2016, 993 προσφύγων και 296 </w:t>
      </w:r>
      <w:r w:rsidR="00D2266B">
        <w:rPr>
          <w:rFonts w:ascii="Times New Roman" w:hAnsi="Times New Roman" w:cs="Times New Roman"/>
          <w:sz w:val="28"/>
          <w:szCs w:val="28"/>
        </w:rPr>
        <w:t>Ε</w:t>
      </w:r>
      <w:r w:rsidRPr="00344549">
        <w:rPr>
          <w:rFonts w:ascii="Times New Roman" w:hAnsi="Times New Roman" w:cs="Times New Roman"/>
          <w:sz w:val="28"/>
          <w:szCs w:val="28"/>
        </w:rPr>
        <w:t xml:space="preserve">λλήνων  ανασφάλιστων ασθενών </w:t>
      </w:r>
      <w:r w:rsidRPr="00344549">
        <w:rPr>
          <w:rFonts w:ascii="Times New Roman" w:hAnsi="Times New Roman" w:cs="Times New Roman"/>
          <w:b/>
          <w:sz w:val="28"/>
          <w:szCs w:val="28"/>
        </w:rPr>
        <w:t>709.000</w:t>
      </w:r>
      <w:r w:rsidR="00D2266B">
        <w:rPr>
          <w:rFonts w:ascii="Times New Roman" w:hAnsi="Times New Roman" w:cs="Times New Roman"/>
          <w:b/>
          <w:sz w:val="28"/>
          <w:szCs w:val="28"/>
        </w:rPr>
        <w:t>.</w:t>
      </w:r>
      <w:r w:rsidRPr="00344549">
        <w:rPr>
          <w:rFonts w:ascii="Times New Roman" w:hAnsi="Times New Roman" w:cs="Times New Roman"/>
          <w:b/>
          <w:sz w:val="28"/>
          <w:szCs w:val="28"/>
        </w:rPr>
        <w:t>00</w:t>
      </w:r>
      <w:r w:rsidRPr="00344549">
        <w:rPr>
          <w:rFonts w:ascii="Times New Roman" w:hAnsi="Times New Roman" w:cs="Times New Roman"/>
          <w:sz w:val="28"/>
          <w:szCs w:val="28"/>
        </w:rPr>
        <w:t xml:space="preserve"> ευρώ. </w:t>
      </w:r>
    </w:p>
    <w:p w:rsidR="00344549" w:rsidRDefault="00344549" w:rsidP="00344549">
      <w:pPr>
        <w:jc w:val="both"/>
        <w:rPr>
          <w:rFonts w:ascii="Times New Roman" w:hAnsi="Times New Roman" w:cs="Times New Roman"/>
          <w:sz w:val="28"/>
          <w:szCs w:val="28"/>
        </w:rPr>
      </w:pPr>
      <w:r w:rsidRPr="00344549">
        <w:rPr>
          <w:rFonts w:ascii="Times New Roman" w:hAnsi="Times New Roman" w:cs="Times New Roman"/>
          <w:sz w:val="28"/>
          <w:szCs w:val="28"/>
        </w:rPr>
        <w:lastRenderedPageBreak/>
        <w:t xml:space="preserve">Προϋπολογισμός ενιαίου φορέα Νοσοκομείου έτους  2017 -  </w:t>
      </w:r>
      <w:r w:rsidRPr="00344549">
        <w:rPr>
          <w:rFonts w:ascii="Times New Roman" w:hAnsi="Times New Roman" w:cs="Times New Roman"/>
          <w:b/>
          <w:sz w:val="28"/>
          <w:szCs w:val="28"/>
        </w:rPr>
        <w:t>5.145.000.00</w:t>
      </w:r>
      <w:r w:rsidRPr="00344549">
        <w:rPr>
          <w:rFonts w:ascii="Times New Roman" w:hAnsi="Times New Roman" w:cs="Times New Roman"/>
          <w:sz w:val="28"/>
          <w:szCs w:val="28"/>
        </w:rPr>
        <w:t xml:space="preserve">. Κόστος νοσηλείας   έτους  2017, 144 προσφύγων και 699 </w:t>
      </w:r>
      <w:r w:rsidR="00BE0197">
        <w:rPr>
          <w:rFonts w:ascii="Times New Roman" w:hAnsi="Times New Roman" w:cs="Times New Roman"/>
          <w:sz w:val="28"/>
          <w:szCs w:val="28"/>
        </w:rPr>
        <w:t>Ε</w:t>
      </w:r>
      <w:r w:rsidRPr="00344549">
        <w:rPr>
          <w:rFonts w:ascii="Times New Roman" w:hAnsi="Times New Roman" w:cs="Times New Roman"/>
          <w:sz w:val="28"/>
          <w:szCs w:val="28"/>
        </w:rPr>
        <w:t xml:space="preserve">λλήνων  ανασφάλιστων ασθενών </w:t>
      </w:r>
      <w:r w:rsidRPr="00344549">
        <w:rPr>
          <w:rFonts w:ascii="Times New Roman" w:hAnsi="Times New Roman" w:cs="Times New Roman"/>
          <w:b/>
          <w:sz w:val="28"/>
          <w:szCs w:val="28"/>
        </w:rPr>
        <w:t>536.000</w:t>
      </w:r>
      <w:r w:rsidR="005E79B6">
        <w:rPr>
          <w:rFonts w:ascii="Times New Roman" w:hAnsi="Times New Roman" w:cs="Times New Roman"/>
          <w:b/>
          <w:sz w:val="28"/>
          <w:szCs w:val="28"/>
        </w:rPr>
        <w:t>.</w:t>
      </w:r>
      <w:r w:rsidRPr="00344549">
        <w:rPr>
          <w:rFonts w:ascii="Times New Roman" w:hAnsi="Times New Roman" w:cs="Times New Roman"/>
          <w:b/>
          <w:sz w:val="28"/>
          <w:szCs w:val="28"/>
        </w:rPr>
        <w:t>00</w:t>
      </w:r>
      <w:r w:rsidRPr="00344549">
        <w:rPr>
          <w:rFonts w:ascii="Times New Roman" w:hAnsi="Times New Roman" w:cs="Times New Roman"/>
          <w:sz w:val="28"/>
          <w:szCs w:val="28"/>
        </w:rPr>
        <w:t xml:space="preserve"> ευρώ.</w:t>
      </w:r>
    </w:p>
    <w:p w:rsidR="00AC2B8E" w:rsidRPr="00344549" w:rsidRDefault="00AC2B8E" w:rsidP="00344549">
      <w:pPr>
        <w:jc w:val="both"/>
        <w:rPr>
          <w:rFonts w:ascii="Times New Roman" w:hAnsi="Times New Roman" w:cs="Times New Roman"/>
          <w:sz w:val="28"/>
          <w:szCs w:val="28"/>
        </w:rPr>
      </w:pPr>
      <w:r w:rsidRPr="00344549">
        <w:rPr>
          <w:rFonts w:ascii="Times New Roman" w:hAnsi="Times New Roman" w:cs="Times New Roman"/>
          <w:sz w:val="28"/>
          <w:szCs w:val="28"/>
        </w:rPr>
        <w:t>Προϋπολογισμός ενιαίου φορέα Νοσοκομείου έτους  201</w:t>
      </w:r>
      <w:r>
        <w:rPr>
          <w:rFonts w:ascii="Times New Roman" w:hAnsi="Times New Roman" w:cs="Times New Roman"/>
          <w:sz w:val="28"/>
          <w:szCs w:val="28"/>
        </w:rPr>
        <w:t>8</w:t>
      </w:r>
      <w:r w:rsidRPr="00344549">
        <w:rPr>
          <w:rFonts w:ascii="Times New Roman" w:hAnsi="Times New Roman" w:cs="Times New Roman"/>
          <w:sz w:val="28"/>
          <w:szCs w:val="28"/>
        </w:rPr>
        <w:t xml:space="preserve"> -  </w:t>
      </w:r>
      <w:r w:rsidRPr="00344549">
        <w:rPr>
          <w:rFonts w:ascii="Times New Roman" w:hAnsi="Times New Roman" w:cs="Times New Roman"/>
          <w:b/>
          <w:sz w:val="28"/>
          <w:szCs w:val="28"/>
        </w:rPr>
        <w:t>5.</w:t>
      </w:r>
      <w:r>
        <w:rPr>
          <w:rFonts w:ascii="Times New Roman" w:hAnsi="Times New Roman" w:cs="Times New Roman"/>
          <w:b/>
          <w:sz w:val="28"/>
          <w:szCs w:val="28"/>
        </w:rPr>
        <w:t>680</w:t>
      </w:r>
      <w:r w:rsidRPr="00344549">
        <w:rPr>
          <w:rFonts w:ascii="Times New Roman" w:hAnsi="Times New Roman" w:cs="Times New Roman"/>
          <w:b/>
          <w:sz w:val="28"/>
          <w:szCs w:val="28"/>
        </w:rPr>
        <w:t>.000.00</w:t>
      </w:r>
      <w:r w:rsidRPr="00344549">
        <w:rPr>
          <w:rFonts w:ascii="Times New Roman" w:hAnsi="Times New Roman" w:cs="Times New Roman"/>
          <w:sz w:val="28"/>
          <w:szCs w:val="28"/>
        </w:rPr>
        <w:t>. Κόστος νοσηλείας   έτους  201</w:t>
      </w:r>
      <w:r w:rsidR="00BE0197">
        <w:rPr>
          <w:rFonts w:ascii="Times New Roman" w:hAnsi="Times New Roman" w:cs="Times New Roman"/>
          <w:sz w:val="28"/>
          <w:szCs w:val="28"/>
        </w:rPr>
        <w:t>8</w:t>
      </w:r>
      <w:r w:rsidRPr="00344549">
        <w:rPr>
          <w:rFonts w:ascii="Times New Roman" w:hAnsi="Times New Roman" w:cs="Times New Roman"/>
          <w:sz w:val="28"/>
          <w:szCs w:val="28"/>
        </w:rPr>
        <w:t>, 14</w:t>
      </w:r>
      <w:r w:rsidR="00BE0197">
        <w:rPr>
          <w:rFonts w:ascii="Times New Roman" w:hAnsi="Times New Roman" w:cs="Times New Roman"/>
          <w:sz w:val="28"/>
          <w:szCs w:val="28"/>
        </w:rPr>
        <w:t>0</w:t>
      </w:r>
      <w:r w:rsidRPr="00344549">
        <w:rPr>
          <w:rFonts w:ascii="Times New Roman" w:hAnsi="Times New Roman" w:cs="Times New Roman"/>
          <w:sz w:val="28"/>
          <w:szCs w:val="28"/>
        </w:rPr>
        <w:t xml:space="preserve"> προσφύγων και </w:t>
      </w:r>
      <w:r w:rsidR="00A6408A">
        <w:rPr>
          <w:rFonts w:ascii="Times New Roman" w:hAnsi="Times New Roman" w:cs="Times New Roman"/>
          <w:sz w:val="28"/>
          <w:szCs w:val="28"/>
        </w:rPr>
        <w:t>940</w:t>
      </w:r>
      <w:r w:rsidRPr="00344549">
        <w:rPr>
          <w:rFonts w:ascii="Times New Roman" w:hAnsi="Times New Roman" w:cs="Times New Roman"/>
          <w:sz w:val="28"/>
          <w:szCs w:val="28"/>
        </w:rPr>
        <w:t xml:space="preserve"> </w:t>
      </w:r>
      <w:r w:rsidR="00BE0197">
        <w:rPr>
          <w:rFonts w:ascii="Times New Roman" w:hAnsi="Times New Roman" w:cs="Times New Roman"/>
          <w:sz w:val="28"/>
          <w:szCs w:val="28"/>
        </w:rPr>
        <w:t>Ε</w:t>
      </w:r>
      <w:r w:rsidRPr="00344549">
        <w:rPr>
          <w:rFonts w:ascii="Times New Roman" w:hAnsi="Times New Roman" w:cs="Times New Roman"/>
          <w:sz w:val="28"/>
          <w:szCs w:val="28"/>
        </w:rPr>
        <w:t>λλήνων</w:t>
      </w:r>
      <w:r w:rsidR="00A6408A">
        <w:rPr>
          <w:rFonts w:ascii="Times New Roman" w:hAnsi="Times New Roman" w:cs="Times New Roman"/>
          <w:sz w:val="28"/>
          <w:szCs w:val="28"/>
        </w:rPr>
        <w:t xml:space="preserve"> και αλλοδαπών </w:t>
      </w:r>
      <w:r w:rsidRPr="00344549">
        <w:rPr>
          <w:rFonts w:ascii="Times New Roman" w:hAnsi="Times New Roman" w:cs="Times New Roman"/>
          <w:sz w:val="28"/>
          <w:szCs w:val="28"/>
        </w:rPr>
        <w:t xml:space="preserve">  ανασφάλιστων ασθενών </w:t>
      </w:r>
      <w:r w:rsidRPr="00344549">
        <w:rPr>
          <w:rFonts w:ascii="Times New Roman" w:hAnsi="Times New Roman" w:cs="Times New Roman"/>
          <w:b/>
          <w:sz w:val="28"/>
          <w:szCs w:val="28"/>
        </w:rPr>
        <w:t>5</w:t>
      </w:r>
      <w:r w:rsidR="00BE0197">
        <w:rPr>
          <w:rFonts w:ascii="Times New Roman" w:hAnsi="Times New Roman" w:cs="Times New Roman"/>
          <w:b/>
          <w:sz w:val="28"/>
          <w:szCs w:val="28"/>
        </w:rPr>
        <w:t>85</w:t>
      </w:r>
      <w:r w:rsidRPr="00344549">
        <w:rPr>
          <w:rFonts w:ascii="Times New Roman" w:hAnsi="Times New Roman" w:cs="Times New Roman"/>
          <w:b/>
          <w:sz w:val="28"/>
          <w:szCs w:val="28"/>
        </w:rPr>
        <w:t>.000</w:t>
      </w:r>
      <w:r w:rsidR="005E79B6">
        <w:rPr>
          <w:rFonts w:ascii="Times New Roman" w:hAnsi="Times New Roman" w:cs="Times New Roman"/>
          <w:b/>
          <w:sz w:val="28"/>
          <w:szCs w:val="28"/>
        </w:rPr>
        <w:t>.</w:t>
      </w:r>
      <w:r w:rsidRPr="00344549">
        <w:rPr>
          <w:rFonts w:ascii="Times New Roman" w:hAnsi="Times New Roman" w:cs="Times New Roman"/>
          <w:b/>
          <w:sz w:val="28"/>
          <w:szCs w:val="28"/>
        </w:rPr>
        <w:t>00</w:t>
      </w:r>
      <w:r w:rsidRPr="00344549">
        <w:rPr>
          <w:rFonts w:ascii="Times New Roman" w:hAnsi="Times New Roman" w:cs="Times New Roman"/>
          <w:sz w:val="28"/>
          <w:szCs w:val="28"/>
        </w:rPr>
        <w:t xml:space="preserve"> ευρώ.</w:t>
      </w:r>
    </w:p>
    <w:p w:rsidR="00344549" w:rsidRPr="00344549" w:rsidRDefault="00344549" w:rsidP="00344549">
      <w:pPr>
        <w:jc w:val="both"/>
        <w:rPr>
          <w:rFonts w:ascii="Times New Roman" w:hAnsi="Times New Roman" w:cs="Times New Roman"/>
          <w:sz w:val="28"/>
          <w:szCs w:val="28"/>
        </w:rPr>
      </w:pPr>
      <w:r w:rsidRPr="00530E8A">
        <w:rPr>
          <w:rFonts w:ascii="Times New Roman" w:hAnsi="Times New Roman" w:cs="Times New Roman"/>
          <w:b/>
          <w:sz w:val="28"/>
          <w:szCs w:val="28"/>
        </w:rPr>
        <w:t>3</w:t>
      </w:r>
      <w:r w:rsidRPr="00344549">
        <w:rPr>
          <w:rFonts w:ascii="Times New Roman" w:hAnsi="Times New Roman" w:cs="Times New Roman"/>
          <w:sz w:val="28"/>
          <w:szCs w:val="28"/>
        </w:rPr>
        <w:t xml:space="preserve">. Οργανικές Θέσεις. </w:t>
      </w:r>
    </w:p>
    <w:tbl>
      <w:tblPr>
        <w:tblStyle w:val="a3"/>
        <w:tblW w:w="0" w:type="auto"/>
        <w:tblLook w:val="04A0" w:firstRow="1" w:lastRow="0" w:firstColumn="1" w:lastColumn="0" w:noHBand="0" w:noVBand="1"/>
      </w:tblPr>
      <w:tblGrid>
        <w:gridCol w:w="8522"/>
      </w:tblGrid>
      <w:tr w:rsidR="00344549" w:rsidRPr="00344549" w:rsidTr="007467BB">
        <w:tc>
          <w:tcPr>
            <w:tcW w:w="8522" w:type="dxa"/>
          </w:tcPr>
          <w:p w:rsidR="00344549" w:rsidRPr="00344549" w:rsidRDefault="00344549" w:rsidP="007467BB">
            <w:pPr>
              <w:rPr>
                <w:rFonts w:ascii="Times New Roman" w:hAnsi="Times New Roman" w:cs="Times New Roman"/>
                <w:sz w:val="28"/>
                <w:szCs w:val="28"/>
              </w:rPr>
            </w:pPr>
            <w:r w:rsidRPr="00344549">
              <w:rPr>
                <w:rFonts w:ascii="Times New Roman" w:hAnsi="Times New Roman" w:cs="Times New Roman"/>
                <w:sz w:val="28"/>
                <w:szCs w:val="28"/>
              </w:rPr>
              <w:t>ΚΛΑΔΟΣ</w:t>
            </w:r>
            <w:r w:rsidRPr="00344549">
              <w:rPr>
                <w:rFonts w:ascii="Times New Roman" w:hAnsi="Times New Roman" w:cs="Times New Roman"/>
                <w:sz w:val="28"/>
                <w:szCs w:val="28"/>
              </w:rPr>
              <w:tab/>
              <w:t xml:space="preserve">      ΟΡΓΑΝΙΚΕΣ- ΥΠΗΡ/ΝΤΕΣ - ΚΕΝΕΣ                                                                   ΙΑΤΡΩΝ</w:t>
            </w:r>
            <w:r w:rsidRPr="00344549">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344549">
              <w:rPr>
                <w:rFonts w:ascii="Times New Roman" w:hAnsi="Times New Roman" w:cs="Times New Roman"/>
                <w:sz w:val="28"/>
                <w:szCs w:val="28"/>
              </w:rPr>
              <w:t>86</w:t>
            </w:r>
            <w:r w:rsidRPr="00344549">
              <w:rPr>
                <w:rFonts w:ascii="Times New Roman" w:hAnsi="Times New Roman" w:cs="Times New Roman"/>
                <w:sz w:val="28"/>
                <w:szCs w:val="28"/>
              </w:rPr>
              <w:tab/>
              <w:t xml:space="preserve">   4</w:t>
            </w:r>
            <w:r w:rsidR="0004131D">
              <w:rPr>
                <w:rFonts w:ascii="Times New Roman" w:hAnsi="Times New Roman" w:cs="Times New Roman"/>
                <w:sz w:val="28"/>
                <w:szCs w:val="28"/>
              </w:rPr>
              <w:t>3</w:t>
            </w:r>
            <w:r w:rsidRPr="00344549">
              <w:rPr>
                <w:rFonts w:ascii="Times New Roman" w:hAnsi="Times New Roman" w:cs="Times New Roman"/>
                <w:sz w:val="28"/>
                <w:szCs w:val="28"/>
              </w:rPr>
              <w:tab/>
              <w:t xml:space="preserve">           4</w:t>
            </w:r>
            <w:r w:rsidR="00162343">
              <w:rPr>
                <w:rFonts w:ascii="Times New Roman" w:hAnsi="Times New Roman" w:cs="Times New Roman"/>
                <w:sz w:val="28"/>
                <w:szCs w:val="28"/>
              </w:rPr>
              <w:t>3</w:t>
            </w:r>
            <w:r w:rsidRPr="00344549">
              <w:rPr>
                <w:rFonts w:ascii="Times New Roman" w:hAnsi="Times New Roman" w:cs="Times New Roman"/>
                <w:sz w:val="28"/>
                <w:szCs w:val="28"/>
              </w:rPr>
              <w:t xml:space="preserve">     </w:t>
            </w:r>
          </w:p>
          <w:p w:rsidR="00344549" w:rsidRPr="00344549" w:rsidRDefault="00344549" w:rsidP="007467BB">
            <w:pPr>
              <w:rPr>
                <w:rFonts w:ascii="Times New Roman" w:hAnsi="Times New Roman" w:cs="Times New Roman"/>
                <w:sz w:val="28"/>
                <w:szCs w:val="28"/>
              </w:rPr>
            </w:pPr>
            <w:r w:rsidRPr="00344549">
              <w:rPr>
                <w:rFonts w:ascii="Times New Roman" w:hAnsi="Times New Roman" w:cs="Times New Roman"/>
                <w:sz w:val="28"/>
                <w:szCs w:val="28"/>
              </w:rPr>
              <w:t>ΔΙΟΙΚΗΤΙΚΩΝ</w:t>
            </w:r>
            <w:r w:rsidRPr="00344549">
              <w:rPr>
                <w:rFonts w:ascii="Times New Roman" w:hAnsi="Times New Roman" w:cs="Times New Roman"/>
                <w:sz w:val="28"/>
                <w:szCs w:val="28"/>
              </w:rPr>
              <w:tab/>
            </w:r>
            <w:r>
              <w:rPr>
                <w:rFonts w:ascii="Times New Roman" w:hAnsi="Times New Roman" w:cs="Times New Roman"/>
                <w:sz w:val="28"/>
                <w:szCs w:val="28"/>
              </w:rPr>
              <w:t xml:space="preserve">          </w:t>
            </w:r>
            <w:r w:rsidRPr="00344549">
              <w:rPr>
                <w:rFonts w:ascii="Times New Roman" w:hAnsi="Times New Roman" w:cs="Times New Roman"/>
                <w:sz w:val="28"/>
                <w:szCs w:val="28"/>
              </w:rPr>
              <w:t>4</w:t>
            </w:r>
            <w:r w:rsidR="00162343">
              <w:rPr>
                <w:rFonts w:ascii="Times New Roman" w:hAnsi="Times New Roman" w:cs="Times New Roman"/>
                <w:sz w:val="28"/>
                <w:szCs w:val="28"/>
              </w:rPr>
              <w:t>7</w:t>
            </w:r>
            <w:r w:rsidRPr="00344549">
              <w:rPr>
                <w:rFonts w:ascii="Times New Roman" w:hAnsi="Times New Roman" w:cs="Times New Roman"/>
                <w:sz w:val="28"/>
                <w:szCs w:val="28"/>
              </w:rPr>
              <w:tab/>
              <w:t xml:space="preserve">   36</w:t>
            </w:r>
            <w:r w:rsidRPr="00344549">
              <w:rPr>
                <w:rFonts w:ascii="Times New Roman" w:hAnsi="Times New Roman" w:cs="Times New Roman"/>
                <w:sz w:val="28"/>
                <w:szCs w:val="28"/>
              </w:rPr>
              <w:tab/>
              <w:t xml:space="preserve">           </w:t>
            </w:r>
            <w:r w:rsidR="00162343">
              <w:rPr>
                <w:rFonts w:ascii="Times New Roman" w:hAnsi="Times New Roman" w:cs="Times New Roman"/>
                <w:sz w:val="28"/>
                <w:szCs w:val="28"/>
              </w:rPr>
              <w:t>11</w:t>
            </w:r>
          </w:p>
          <w:p w:rsidR="00344549" w:rsidRPr="00344549" w:rsidRDefault="00344549" w:rsidP="007467BB">
            <w:pPr>
              <w:rPr>
                <w:rFonts w:ascii="Times New Roman" w:hAnsi="Times New Roman" w:cs="Times New Roman"/>
                <w:sz w:val="28"/>
                <w:szCs w:val="28"/>
              </w:rPr>
            </w:pPr>
            <w:r w:rsidRPr="00344549">
              <w:rPr>
                <w:rFonts w:ascii="Times New Roman" w:hAnsi="Times New Roman" w:cs="Times New Roman"/>
                <w:sz w:val="28"/>
                <w:szCs w:val="28"/>
              </w:rPr>
              <w:t>ΕΠΙΣΤΗΜΟΝΙΚΟ</w:t>
            </w:r>
            <w:r w:rsidRPr="00344549">
              <w:rPr>
                <w:rFonts w:ascii="Times New Roman" w:hAnsi="Times New Roman" w:cs="Times New Roman"/>
                <w:sz w:val="28"/>
                <w:szCs w:val="28"/>
              </w:rPr>
              <w:tab/>
            </w:r>
            <w:r>
              <w:rPr>
                <w:rFonts w:ascii="Times New Roman" w:hAnsi="Times New Roman" w:cs="Times New Roman"/>
                <w:sz w:val="28"/>
                <w:szCs w:val="28"/>
              </w:rPr>
              <w:t xml:space="preserve">          </w:t>
            </w:r>
            <w:r w:rsidRPr="00344549">
              <w:rPr>
                <w:rFonts w:ascii="Times New Roman" w:hAnsi="Times New Roman" w:cs="Times New Roman"/>
                <w:sz w:val="28"/>
                <w:szCs w:val="28"/>
              </w:rPr>
              <w:t>18</w:t>
            </w:r>
            <w:r w:rsidRPr="00344549">
              <w:rPr>
                <w:rFonts w:ascii="Times New Roman" w:hAnsi="Times New Roman" w:cs="Times New Roman"/>
                <w:sz w:val="28"/>
                <w:szCs w:val="28"/>
              </w:rPr>
              <w:tab/>
              <w:t xml:space="preserve">   11</w:t>
            </w:r>
            <w:r w:rsidRPr="00344549">
              <w:rPr>
                <w:rFonts w:ascii="Times New Roman" w:hAnsi="Times New Roman" w:cs="Times New Roman"/>
                <w:sz w:val="28"/>
                <w:szCs w:val="28"/>
              </w:rPr>
              <w:tab/>
              <w:t xml:space="preserve">             7</w:t>
            </w:r>
          </w:p>
          <w:p w:rsidR="00344549" w:rsidRPr="00344549" w:rsidRDefault="00344549" w:rsidP="007467BB">
            <w:pPr>
              <w:rPr>
                <w:rFonts w:ascii="Times New Roman" w:hAnsi="Times New Roman" w:cs="Times New Roman"/>
                <w:sz w:val="28"/>
                <w:szCs w:val="28"/>
              </w:rPr>
            </w:pPr>
            <w:r w:rsidRPr="00344549">
              <w:rPr>
                <w:rFonts w:ascii="Times New Roman" w:hAnsi="Times New Roman" w:cs="Times New Roman"/>
                <w:sz w:val="28"/>
                <w:szCs w:val="28"/>
              </w:rPr>
              <w:t>ΝΟΣΗΛΕΥΤΙΚΟ</w:t>
            </w:r>
            <w:r w:rsidRPr="00344549">
              <w:rPr>
                <w:rFonts w:ascii="Times New Roman" w:hAnsi="Times New Roman" w:cs="Times New Roman"/>
                <w:sz w:val="28"/>
                <w:szCs w:val="28"/>
              </w:rPr>
              <w:tab/>
            </w:r>
            <w:r>
              <w:rPr>
                <w:rFonts w:ascii="Times New Roman" w:hAnsi="Times New Roman" w:cs="Times New Roman"/>
                <w:sz w:val="28"/>
                <w:szCs w:val="28"/>
              </w:rPr>
              <w:t xml:space="preserve">         </w:t>
            </w:r>
            <w:r w:rsidRPr="00344549">
              <w:rPr>
                <w:rFonts w:ascii="Times New Roman" w:hAnsi="Times New Roman" w:cs="Times New Roman"/>
                <w:sz w:val="28"/>
                <w:szCs w:val="28"/>
              </w:rPr>
              <w:t>28</w:t>
            </w:r>
            <w:r w:rsidR="00162343">
              <w:rPr>
                <w:rFonts w:ascii="Times New Roman" w:hAnsi="Times New Roman" w:cs="Times New Roman"/>
                <w:sz w:val="28"/>
                <w:szCs w:val="28"/>
              </w:rPr>
              <w:t>9</w:t>
            </w:r>
            <w:r w:rsidRPr="00344549">
              <w:rPr>
                <w:rFonts w:ascii="Times New Roman" w:hAnsi="Times New Roman" w:cs="Times New Roman"/>
                <w:sz w:val="28"/>
                <w:szCs w:val="28"/>
              </w:rPr>
              <w:t xml:space="preserve">       27</w:t>
            </w:r>
            <w:r w:rsidR="00162343">
              <w:rPr>
                <w:rFonts w:ascii="Times New Roman" w:hAnsi="Times New Roman" w:cs="Times New Roman"/>
                <w:sz w:val="28"/>
                <w:szCs w:val="28"/>
              </w:rPr>
              <w:t>2</w:t>
            </w:r>
            <w:r w:rsidRPr="00344549">
              <w:rPr>
                <w:rFonts w:ascii="Times New Roman" w:hAnsi="Times New Roman" w:cs="Times New Roman"/>
                <w:sz w:val="28"/>
                <w:szCs w:val="28"/>
              </w:rPr>
              <w:tab/>
              <w:t xml:space="preserve">           1</w:t>
            </w:r>
            <w:r w:rsidR="00162343">
              <w:rPr>
                <w:rFonts w:ascii="Times New Roman" w:hAnsi="Times New Roman" w:cs="Times New Roman"/>
                <w:sz w:val="28"/>
                <w:szCs w:val="28"/>
              </w:rPr>
              <w:t>7</w:t>
            </w:r>
          </w:p>
          <w:p w:rsidR="00344549" w:rsidRPr="00344549" w:rsidRDefault="00344549" w:rsidP="007467BB">
            <w:pPr>
              <w:rPr>
                <w:rFonts w:ascii="Times New Roman" w:hAnsi="Times New Roman" w:cs="Times New Roman"/>
                <w:sz w:val="28"/>
                <w:szCs w:val="28"/>
              </w:rPr>
            </w:pPr>
            <w:r w:rsidRPr="00344549">
              <w:rPr>
                <w:rFonts w:ascii="Times New Roman" w:hAnsi="Times New Roman" w:cs="Times New Roman"/>
                <w:sz w:val="28"/>
                <w:szCs w:val="28"/>
              </w:rPr>
              <w:t>ΠΑΡΑΙΑΤΡΙΚΟ</w:t>
            </w:r>
            <w:r w:rsidRPr="00344549">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162343">
              <w:rPr>
                <w:rFonts w:ascii="Times New Roman" w:hAnsi="Times New Roman" w:cs="Times New Roman"/>
                <w:sz w:val="28"/>
                <w:szCs w:val="28"/>
              </w:rPr>
              <w:t xml:space="preserve"> </w:t>
            </w:r>
            <w:r w:rsidRPr="00344549">
              <w:rPr>
                <w:rFonts w:ascii="Times New Roman" w:hAnsi="Times New Roman" w:cs="Times New Roman"/>
                <w:sz w:val="28"/>
                <w:szCs w:val="28"/>
              </w:rPr>
              <w:t>36</w:t>
            </w:r>
            <w:r w:rsidRPr="00344549">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162343">
              <w:rPr>
                <w:rFonts w:ascii="Times New Roman" w:hAnsi="Times New Roman" w:cs="Times New Roman"/>
                <w:sz w:val="28"/>
                <w:szCs w:val="28"/>
              </w:rPr>
              <w:t>30</w:t>
            </w:r>
            <w:r w:rsidRPr="00344549">
              <w:rPr>
                <w:rFonts w:ascii="Times New Roman" w:hAnsi="Times New Roman" w:cs="Times New Roman"/>
                <w:sz w:val="28"/>
                <w:szCs w:val="28"/>
              </w:rPr>
              <w:tab/>
              <w:t xml:space="preserve">             </w:t>
            </w:r>
            <w:r w:rsidR="00162343">
              <w:rPr>
                <w:rFonts w:ascii="Times New Roman" w:hAnsi="Times New Roman" w:cs="Times New Roman"/>
                <w:sz w:val="28"/>
                <w:szCs w:val="28"/>
              </w:rPr>
              <w:t>6</w:t>
            </w:r>
          </w:p>
          <w:p w:rsidR="00344549" w:rsidRPr="00344549" w:rsidRDefault="00344549" w:rsidP="007467BB">
            <w:pPr>
              <w:rPr>
                <w:rFonts w:ascii="Times New Roman" w:hAnsi="Times New Roman" w:cs="Times New Roman"/>
                <w:sz w:val="28"/>
                <w:szCs w:val="28"/>
              </w:rPr>
            </w:pPr>
            <w:r w:rsidRPr="00344549">
              <w:rPr>
                <w:rFonts w:ascii="Times New Roman" w:hAnsi="Times New Roman" w:cs="Times New Roman"/>
                <w:sz w:val="28"/>
                <w:szCs w:val="28"/>
              </w:rPr>
              <w:t>ΤΕΧΝΙΚΟ</w:t>
            </w:r>
            <w:r w:rsidRPr="00344549">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344549">
              <w:rPr>
                <w:rFonts w:ascii="Times New Roman" w:hAnsi="Times New Roman" w:cs="Times New Roman"/>
                <w:sz w:val="28"/>
                <w:szCs w:val="28"/>
              </w:rPr>
              <w:t>32</w:t>
            </w:r>
            <w:r w:rsidRPr="00344549">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344549">
              <w:rPr>
                <w:rFonts w:ascii="Times New Roman" w:hAnsi="Times New Roman" w:cs="Times New Roman"/>
                <w:sz w:val="28"/>
                <w:szCs w:val="28"/>
              </w:rPr>
              <w:t>19</w:t>
            </w:r>
            <w:r w:rsidRPr="00344549">
              <w:rPr>
                <w:rFonts w:ascii="Times New Roman" w:hAnsi="Times New Roman" w:cs="Times New Roman"/>
                <w:sz w:val="28"/>
                <w:szCs w:val="28"/>
              </w:rPr>
              <w:tab/>
              <w:t xml:space="preserve">           13</w:t>
            </w:r>
          </w:p>
          <w:p w:rsidR="00344549" w:rsidRPr="00344549" w:rsidRDefault="00344549" w:rsidP="007467BB">
            <w:pPr>
              <w:rPr>
                <w:rFonts w:ascii="Times New Roman" w:hAnsi="Times New Roman" w:cs="Times New Roman"/>
                <w:sz w:val="28"/>
                <w:szCs w:val="28"/>
              </w:rPr>
            </w:pPr>
            <w:r w:rsidRPr="00344549">
              <w:rPr>
                <w:rFonts w:ascii="Times New Roman" w:hAnsi="Times New Roman" w:cs="Times New Roman"/>
                <w:sz w:val="28"/>
                <w:szCs w:val="28"/>
              </w:rPr>
              <w:t>ΛΟΙΠΟ ΠΡΟΣΩΠΙΚΟ</w:t>
            </w:r>
            <w:r w:rsidRPr="00344549">
              <w:rPr>
                <w:rFonts w:ascii="Times New Roman" w:hAnsi="Times New Roman" w:cs="Times New Roman"/>
                <w:sz w:val="28"/>
                <w:szCs w:val="28"/>
              </w:rPr>
              <w:tab/>
              <w:t>48</w:t>
            </w:r>
            <w:r w:rsidRPr="00344549">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344549">
              <w:rPr>
                <w:rFonts w:ascii="Times New Roman" w:hAnsi="Times New Roman" w:cs="Times New Roman"/>
                <w:sz w:val="28"/>
                <w:szCs w:val="28"/>
              </w:rPr>
              <w:t>2</w:t>
            </w:r>
            <w:r w:rsidR="00162343">
              <w:rPr>
                <w:rFonts w:ascii="Times New Roman" w:hAnsi="Times New Roman" w:cs="Times New Roman"/>
                <w:sz w:val="28"/>
                <w:szCs w:val="28"/>
              </w:rPr>
              <w:t>0</w:t>
            </w:r>
            <w:r w:rsidRPr="003445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44549">
              <w:rPr>
                <w:rFonts w:ascii="Times New Roman" w:hAnsi="Times New Roman" w:cs="Times New Roman"/>
                <w:sz w:val="28"/>
                <w:szCs w:val="28"/>
              </w:rPr>
              <w:t>2</w:t>
            </w:r>
            <w:r w:rsidR="00162343">
              <w:rPr>
                <w:rFonts w:ascii="Times New Roman" w:hAnsi="Times New Roman" w:cs="Times New Roman"/>
                <w:sz w:val="28"/>
                <w:szCs w:val="28"/>
              </w:rPr>
              <w:t>8</w:t>
            </w:r>
          </w:p>
          <w:p w:rsidR="00344549" w:rsidRPr="00344549" w:rsidRDefault="00344549" w:rsidP="007467BB">
            <w:pPr>
              <w:jc w:val="both"/>
              <w:rPr>
                <w:rFonts w:ascii="Times New Roman" w:hAnsi="Times New Roman" w:cs="Times New Roman"/>
                <w:sz w:val="28"/>
                <w:szCs w:val="28"/>
              </w:rPr>
            </w:pPr>
          </w:p>
        </w:tc>
      </w:tr>
    </w:tbl>
    <w:p w:rsidR="00344549" w:rsidRPr="00344549" w:rsidRDefault="00344549" w:rsidP="00344549">
      <w:pPr>
        <w:jc w:val="both"/>
        <w:rPr>
          <w:rFonts w:ascii="Times New Roman" w:hAnsi="Times New Roman" w:cs="Times New Roman"/>
          <w:sz w:val="28"/>
          <w:szCs w:val="28"/>
        </w:rPr>
      </w:pPr>
      <w:r w:rsidRPr="00344549">
        <w:rPr>
          <w:rFonts w:ascii="Times New Roman" w:hAnsi="Times New Roman" w:cs="Times New Roman"/>
          <w:sz w:val="28"/>
          <w:szCs w:val="28"/>
        </w:rPr>
        <w:t>Δυσλειτουργία κλινικών: Χειρ/γικής, Παιδ/τρικής, Ψυχ/τρικής, Ουρ/γικής.</w:t>
      </w:r>
    </w:p>
    <w:p w:rsidR="00344549" w:rsidRPr="00344549" w:rsidRDefault="004B7C65" w:rsidP="00344549">
      <w:pPr>
        <w:jc w:val="both"/>
        <w:rPr>
          <w:rFonts w:ascii="Times New Roman" w:hAnsi="Times New Roman" w:cs="Times New Roman"/>
          <w:sz w:val="28"/>
          <w:szCs w:val="28"/>
        </w:rPr>
      </w:pPr>
      <w:r>
        <w:rPr>
          <w:rFonts w:ascii="Times New Roman" w:hAnsi="Times New Roman" w:cs="Times New Roman"/>
          <w:sz w:val="28"/>
          <w:szCs w:val="28"/>
        </w:rPr>
        <w:t>Άμεση κάλυψη</w:t>
      </w:r>
      <w:r w:rsidRPr="004B7C65">
        <w:rPr>
          <w:rFonts w:ascii="Times New Roman" w:hAnsi="Times New Roman" w:cs="Times New Roman"/>
          <w:sz w:val="28"/>
          <w:szCs w:val="28"/>
        </w:rPr>
        <w:t xml:space="preserve"> </w:t>
      </w:r>
      <w:r>
        <w:rPr>
          <w:rFonts w:ascii="Times New Roman" w:hAnsi="Times New Roman" w:cs="Times New Roman"/>
          <w:sz w:val="28"/>
          <w:szCs w:val="28"/>
        </w:rPr>
        <w:t xml:space="preserve">κενών οργανικών </w:t>
      </w:r>
      <w:r w:rsidR="00344549" w:rsidRPr="00344549">
        <w:rPr>
          <w:rFonts w:ascii="Times New Roman" w:hAnsi="Times New Roman" w:cs="Times New Roman"/>
          <w:sz w:val="28"/>
          <w:szCs w:val="28"/>
        </w:rPr>
        <w:t xml:space="preserve">ιατρικών  ειδικοτήτων: πνευμονολόγου, γαστρεντερολόγου, νευρολόγου, παθολογοανατόμου και γναθοχειρουργού.  </w:t>
      </w:r>
    </w:p>
    <w:p w:rsidR="00344549" w:rsidRDefault="00344549" w:rsidP="00344549">
      <w:pPr>
        <w:jc w:val="both"/>
        <w:rPr>
          <w:rFonts w:ascii="Times New Roman" w:hAnsi="Times New Roman" w:cs="Times New Roman"/>
          <w:sz w:val="28"/>
          <w:szCs w:val="28"/>
        </w:rPr>
      </w:pPr>
      <w:r w:rsidRPr="00344549">
        <w:rPr>
          <w:rFonts w:ascii="Times New Roman" w:hAnsi="Times New Roman" w:cs="Times New Roman"/>
          <w:sz w:val="28"/>
          <w:szCs w:val="28"/>
        </w:rPr>
        <w:t xml:space="preserve">Παρότι ο νομός Κιλκίς είναι παραμεθόριος, εντούτοις παραμένει εκτός και δεν υπάγεται στη διάταξη της 3ετούς θητείας των επικουρικών, όπως εκτός παραμένει και στη χορήγηση του  επιδόματος παραμεθορίου. </w:t>
      </w:r>
    </w:p>
    <w:p w:rsidR="00C55453" w:rsidRPr="00C55453" w:rsidRDefault="00C55453" w:rsidP="00344549">
      <w:pPr>
        <w:jc w:val="both"/>
        <w:rPr>
          <w:rFonts w:ascii="Times New Roman" w:hAnsi="Times New Roman" w:cs="Times New Roman"/>
          <w:sz w:val="28"/>
          <w:szCs w:val="28"/>
        </w:rPr>
      </w:pPr>
      <w:r w:rsidRPr="00C55453">
        <w:rPr>
          <w:rFonts w:ascii="Times New Roman" w:hAnsi="Times New Roman" w:cs="Times New Roman"/>
          <w:b/>
          <w:sz w:val="28"/>
          <w:szCs w:val="28"/>
        </w:rPr>
        <w:t>4</w:t>
      </w:r>
      <w:r>
        <w:rPr>
          <w:rFonts w:ascii="Times New Roman" w:hAnsi="Times New Roman" w:cs="Times New Roman"/>
          <w:sz w:val="28"/>
          <w:szCs w:val="28"/>
        </w:rPr>
        <w:t>. Κ</w:t>
      </w:r>
      <w:r w:rsidRPr="00C55453">
        <w:rPr>
          <w:rFonts w:ascii="Times New Roman" w:hAnsi="Times New Roman" w:cs="Times New Roman"/>
          <w:sz w:val="28"/>
          <w:szCs w:val="28"/>
        </w:rPr>
        <w:t>ατασκευή </w:t>
      </w:r>
      <w:r w:rsidRPr="00C55453">
        <w:rPr>
          <w:rFonts w:ascii="Times New Roman" w:hAnsi="Times New Roman" w:cs="Times New Roman"/>
          <w:bCs/>
          <w:sz w:val="28"/>
          <w:szCs w:val="28"/>
        </w:rPr>
        <w:t>νέας νοσηλευτικής πτέρυγας</w:t>
      </w:r>
      <w:r w:rsidRPr="00C55453">
        <w:rPr>
          <w:rFonts w:ascii="Times New Roman" w:hAnsi="Times New Roman" w:cs="Times New Roman"/>
          <w:sz w:val="28"/>
          <w:szCs w:val="28"/>
        </w:rPr>
        <w:t>.</w:t>
      </w:r>
    </w:p>
    <w:p w:rsidR="00344549" w:rsidRPr="00344549" w:rsidRDefault="00C55453" w:rsidP="00344549">
      <w:pPr>
        <w:jc w:val="both"/>
        <w:rPr>
          <w:rFonts w:ascii="Times New Roman" w:hAnsi="Times New Roman" w:cs="Times New Roman"/>
          <w:sz w:val="28"/>
          <w:szCs w:val="28"/>
        </w:rPr>
      </w:pPr>
      <w:r>
        <w:rPr>
          <w:rFonts w:ascii="Times New Roman" w:hAnsi="Times New Roman" w:cs="Times New Roman"/>
          <w:b/>
          <w:sz w:val="28"/>
          <w:szCs w:val="28"/>
        </w:rPr>
        <w:t>5</w:t>
      </w:r>
      <w:r w:rsidR="00344549" w:rsidRPr="00344549">
        <w:rPr>
          <w:rFonts w:ascii="Times New Roman" w:hAnsi="Times New Roman" w:cs="Times New Roman"/>
          <w:sz w:val="28"/>
          <w:szCs w:val="28"/>
        </w:rPr>
        <w:t>. Λειτουργία Μονάδας Εντατικής Θεραπείας.</w:t>
      </w:r>
    </w:p>
    <w:p w:rsidR="00344549" w:rsidRPr="00344549" w:rsidRDefault="00C55453" w:rsidP="00344549">
      <w:pPr>
        <w:jc w:val="both"/>
        <w:rPr>
          <w:rFonts w:ascii="Times New Roman" w:hAnsi="Times New Roman" w:cs="Times New Roman"/>
          <w:sz w:val="28"/>
          <w:szCs w:val="28"/>
        </w:rPr>
      </w:pPr>
      <w:r>
        <w:rPr>
          <w:rFonts w:ascii="Times New Roman" w:hAnsi="Times New Roman" w:cs="Times New Roman"/>
          <w:b/>
          <w:sz w:val="28"/>
          <w:szCs w:val="28"/>
        </w:rPr>
        <w:t>6</w:t>
      </w:r>
      <w:r w:rsidR="00344549" w:rsidRPr="00344549">
        <w:rPr>
          <w:rFonts w:ascii="Times New Roman" w:hAnsi="Times New Roman" w:cs="Times New Roman"/>
          <w:sz w:val="28"/>
          <w:szCs w:val="28"/>
        </w:rPr>
        <w:t>. Αναστολή λειτουργίας γναθοχειρουργικής κλινικής.</w:t>
      </w:r>
    </w:p>
    <w:p w:rsidR="00344549" w:rsidRPr="00344549" w:rsidRDefault="00C55453" w:rsidP="00344549">
      <w:pPr>
        <w:jc w:val="both"/>
        <w:rPr>
          <w:rFonts w:ascii="Times New Roman" w:hAnsi="Times New Roman" w:cs="Times New Roman"/>
          <w:sz w:val="28"/>
          <w:szCs w:val="28"/>
        </w:rPr>
      </w:pPr>
      <w:r>
        <w:rPr>
          <w:rFonts w:ascii="Times New Roman" w:hAnsi="Times New Roman" w:cs="Times New Roman"/>
          <w:b/>
          <w:sz w:val="28"/>
          <w:szCs w:val="28"/>
        </w:rPr>
        <w:t>7</w:t>
      </w:r>
      <w:r w:rsidR="00344549" w:rsidRPr="00344549">
        <w:rPr>
          <w:rFonts w:ascii="Times New Roman" w:hAnsi="Times New Roman" w:cs="Times New Roman"/>
          <w:sz w:val="28"/>
          <w:szCs w:val="28"/>
        </w:rPr>
        <w:t>. Επαναλειτουργία Ιατρείου Ύπνου.</w:t>
      </w:r>
    </w:p>
    <w:p w:rsidR="000A09A8" w:rsidRDefault="00C55453" w:rsidP="00344549">
      <w:pPr>
        <w:jc w:val="both"/>
        <w:rPr>
          <w:rFonts w:ascii="Times New Roman" w:hAnsi="Times New Roman" w:cs="Times New Roman"/>
          <w:sz w:val="28"/>
          <w:szCs w:val="28"/>
        </w:rPr>
      </w:pPr>
      <w:r>
        <w:rPr>
          <w:rFonts w:ascii="Times New Roman" w:hAnsi="Times New Roman" w:cs="Times New Roman"/>
          <w:b/>
          <w:sz w:val="28"/>
          <w:szCs w:val="28"/>
        </w:rPr>
        <w:t>8</w:t>
      </w:r>
      <w:r w:rsidR="00344549" w:rsidRPr="00344549">
        <w:rPr>
          <w:rFonts w:ascii="Times New Roman" w:hAnsi="Times New Roman" w:cs="Times New Roman"/>
          <w:sz w:val="28"/>
          <w:szCs w:val="28"/>
        </w:rPr>
        <w:t xml:space="preserve">. Ελλείψεως  έμψυχου δυναμικού (ιατρικού και χειριστών) δεν λειτουργεί ο αξονικός τομογράφος, σε καθημερινή βάση για όλο το 24ωρο. Η κατάσταση αυτή θέτει σε κίνδυνο τόσο τη ζωή των ίδιων των ασθενών, όσο και του προσωπικού, λόγω αυξημένων και αδικαιολόγητων δρομολογίων και διακομιδών για διενέργεια της εξέτασης σε νοσοκομεία της Θεσσαλονίκης. Το ανωτέρω συνιστά επίσης τεράστια σπατάλη πόρων (οδοιπορικά) και ανθρώπινου δυναμικού (εργατοώρες μη παραγωγικές) σε μια δύσκολη περίοδο όσον αφορά τη διάθεση και των δυο παραγόντων. </w:t>
      </w:r>
    </w:p>
    <w:p w:rsidR="000A09A8" w:rsidRDefault="000A09A8" w:rsidP="00344549">
      <w:pPr>
        <w:jc w:val="both"/>
        <w:rPr>
          <w:rFonts w:ascii="Times New Roman" w:hAnsi="Times New Roman" w:cs="Times New Roman"/>
          <w:sz w:val="28"/>
          <w:szCs w:val="28"/>
        </w:rPr>
      </w:pPr>
    </w:p>
    <w:p w:rsidR="000A09A8" w:rsidRDefault="00344549" w:rsidP="00344549">
      <w:pPr>
        <w:jc w:val="both"/>
        <w:rPr>
          <w:rFonts w:ascii="Times New Roman" w:hAnsi="Times New Roman" w:cs="Times New Roman"/>
          <w:sz w:val="28"/>
          <w:szCs w:val="28"/>
        </w:rPr>
      </w:pPr>
      <w:r w:rsidRPr="00344549">
        <w:rPr>
          <w:rFonts w:ascii="Times New Roman" w:hAnsi="Times New Roman" w:cs="Times New Roman"/>
          <w:sz w:val="28"/>
          <w:szCs w:val="28"/>
        </w:rPr>
        <w:lastRenderedPageBreak/>
        <w:t xml:space="preserve">Ζητούμε την 24ωρη λειτουργία του αξονικού τομογράφου, του μοναδικού στο νομό και ενός από τα πλέον σύγχρονα μηχανήματα  στο Βορειοελλαδικό χώρο. </w:t>
      </w:r>
    </w:p>
    <w:p w:rsidR="00344549" w:rsidRPr="00344549" w:rsidRDefault="00344549" w:rsidP="00344549">
      <w:pPr>
        <w:jc w:val="both"/>
        <w:rPr>
          <w:rFonts w:ascii="Times New Roman" w:hAnsi="Times New Roman" w:cs="Times New Roman"/>
          <w:sz w:val="28"/>
          <w:szCs w:val="28"/>
        </w:rPr>
      </w:pPr>
      <w:r w:rsidRPr="00344549">
        <w:rPr>
          <w:rFonts w:ascii="Times New Roman" w:hAnsi="Times New Roman" w:cs="Times New Roman"/>
          <w:sz w:val="28"/>
          <w:szCs w:val="28"/>
        </w:rPr>
        <w:t>Αυτό μπορεί να διορθωθεί άμεσα με την υπερεπείγουσα κάλυψη με  2 ΑΚΤΙΝΟΛΟΓΟΥΣ.</w:t>
      </w:r>
    </w:p>
    <w:p w:rsidR="00344549" w:rsidRPr="00344549" w:rsidRDefault="00C55453" w:rsidP="00344549">
      <w:pPr>
        <w:jc w:val="both"/>
        <w:rPr>
          <w:rFonts w:ascii="Times New Roman" w:hAnsi="Times New Roman" w:cs="Times New Roman"/>
          <w:sz w:val="28"/>
          <w:szCs w:val="28"/>
        </w:rPr>
      </w:pPr>
      <w:r>
        <w:rPr>
          <w:rFonts w:ascii="Times New Roman" w:hAnsi="Times New Roman" w:cs="Times New Roman"/>
          <w:b/>
          <w:sz w:val="28"/>
          <w:szCs w:val="28"/>
        </w:rPr>
        <w:t>9</w:t>
      </w:r>
      <w:r w:rsidR="00344549" w:rsidRPr="00344549">
        <w:rPr>
          <w:rFonts w:ascii="Times New Roman" w:hAnsi="Times New Roman" w:cs="Times New Roman"/>
          <w:sz w:val="28"/>
          <w:szCs w:val="28"/>
        </w:rPr>
        <w:t>. Επαναλειτουργία Μαστογράφου.</w:t>
      </w:r>
    </w:p>
    <w:p w:rsidR="00344549" w:rsidRPr="00344549" w:rsidRDefault="00C55453" w:rsidP="00344549">
      <w:pPr>
        <w:jc w:val="both"/>
        <w:rPr>
          <w:rFonts w:ascii="Times New Roman" w:hAnsi="Times New Roman" w:cs="Times New Roman"/>
          <w:sz w:val="28"/>
          <w:szCs w:val="28"/>
        </w:rPr>
      </w:pPr>
      <w:r>
        <w:rPr>
          <w:rFonts w:ascii="Times New Roman" w:hAnsi="Times New Roman" w:cs="Times New Roman"/>
          <w:b/>
          <w:sz w:val="28"/>
          <w:szCs w:val="28"/>
        </w:rPr>
        <w:t>10</w:t>
      </w:r>
      <w:r w:rsidR="00344549" w:rsidRPr="00344549">
        <w:rPr>
          <w:rFonts w:ascii="Times New Roman" w:hAnsi="Times New Roman" w:cs="Times New Roman"/>
          <w:sz w:val="28"/>
          <w:szCs w:val="28"/>
        </w:rPr>
        <w:t>. Επαναλειτουργία Ορθοπαντογράφου.</w:t>
      </w:r>
    </w:p>
    <w:p w:rsidR="00344549" w:rsidRPr="00344549" w:rsidRDefault="00344549" w:rsidP="00344549">
      <w:pPr>
        <w:jc w:val="both"/>
        <w:rPr>
          <w:rFonts w:ascii="Times New Roman" w:hAnsi="Times New Roman" w:cs="Times New Roman"/>
          <w:sz w:val="28"/>
          <w:szCs w:val="28"/>
        </w:rPr>
      </w:pPr>
      <w:r w:rsidRPr="000A09A8">
        <w:rPr>
          <w:rFonts w:ascii="Times New Roman" w:hAnsi="Times New Roman" w:cs="Times New Roman"/>
          <w:b/>
          <w:sz w:val="28"/>
          <w:szCs w:val="28"/>
        </w:rPr>
        <w:t>1</w:t>
      </w:r>
      <w:r w:rsidR="00C55453">
        <w:rPr>
          <w:rFonts w:ascii="Times New Roman" w:hAnsi="Times New Roman" w:cs="Times New Roman"/>
          <w:b/>
          <w:sz w:val="28"/>
          <w:szCs w:val="28"/>
        </w:rPr>
        <w:t>1</w:t>
      </w:r>
      <w:r w:rsidRPr="00344549">
        <w:rPr>
          <w:rFonts w:ascii="Times New Roman" w:hAnsi="Times New Roman" w:cs="Times New Roman"/>
          <w:sz w:val="28"/>
          <w:szCs w:val="28"/>
        </w:rPr>
        <w:t xml:space="preserve">. Άμεση αύξηση του αριθμού των Τραυματιοφορέων, αφού είναι πλέον ανθρωπίνως αδύνατον ένας Τραυματιοφορέας να υπάρχει για όλο το Νοσοκομείο κατά τη νυχτερινή βάρδια. Είναι απαραίτητη και η αύξηση του αριθμού των Μαιών για να μπορούν να καλύπτονται επαρκώς όλες οι βάρδιες. Σοβαρές  ελλείψεις σε ανθρώπινο δυναμικό παρατηρούνται και σε διάφορες άλλες  ειδικότητες όπως των Βοηθών θαλάμων, Τραπεζοκόμων, Πλυντών, Διοικητικών υπαλλήλων και τεχνικού προσωπικού. Θα πρέπει άμεσα να γίνει η επαναπροκήρυξη των κενών οργανικών θέσεων για να εξασφαλιστεί η εύρυθμη και πλήρης λειτουργία του Νοσοκομείου. </w:t>
      </w:r>
    </w:p>
    <w:p w:rsidR="00344549" w:rsidRPr="00344549" w:rsidRDefault="00344549" w:rsidP="00344549">
      <w:pPr>
        <w:jc w:val="both"/>
        <w:rPr>
          <w:rFonts w:ascii="Times New Roman" w:hAnsi="Times New Roman" w:cs="Times New Roman"/>
          <w:sz w:val="28"/>
          <w:szCs w:val="28"/>
        </w:rPr>
      </w:pPr>
      <w:r w:rsidRPr="000A09A8">
        <w:rPr>
          <w:rFonts w:ascii="Times New Roman" w:hAnsi="Times New Roman" w:cs="Times New Roman"/>
          <w:b/>
          <w:sz w:val="28"/>
          <w:szCs w:val="28"/>
        </w:rPr>
        <w:t>1</w:t>
      </w:r>
      <w:r w:rsidR="00C55453">
        <w:rPr>
          <w:rFonts w:ascii="Times New Roman" w:hAnsi="Times New Roman" w:cs="Times New Roman"/>
          <w:b/>
          <w:sz w:val="28"/>
          <w:szCs w:val="28"/>
        </w:rPr>
        <w:t>2</w:t>
      </w:r>
      <w:r w:rsidRPr="00344549">
        <w:rPr>
          <w:rFonts w:ascii="Times New Roman" w:hAnsi="Times New Roman" w:cs="Times New Roman"/>
          <w:sz w:val="28"/>
          <w:szCs w:val="28"/>
        </w:rPr>
        <w:t>. Άμεση επιστροφή τηλεφωνικού κέντρου του ΕΚΑΒ στο Νομό. Δυσλειτουργία ΕΚΑΒ: Εξιτήρια, Επανεξετάσεις, Επιστροφές.</w:t>
      </w:r>
    </w:p>
    <w:p w:rsidR="00344549" w:rsidRPr="00344549" w:rsidRDefault="00344549" w:rsidP="00344549">
      <w:pPr>
        <w:jc w:val="both"/>
        <w:rPr>
          <w:rFonts w:ascii="Times New Roman" w:hAnsi="Times New Roman" w:cs="Times New Roman"/>
          <w:sz w:val="28"/>
          <w:szCs w:val="28"/>
        </w:rPr>
      </w:pPr>
      <w:r w:rsidRPr="000A09A8">
        <w:rPr>
          <w:rFonts w:ascii="Times New Roman" w:hAnsi="Times New Roman" w:cs="Times New Roman"/>
          <w:b/>
          <w:sz w:val="28"/>
          <w:szCs w:val="28"/>
        </w:rPr>
        <w:t>1</w:t>
      </w:r>
      <w:r w:rsidR="00C55453">
        <w:rPr>
          <w:rFonts w:ascii="Times New Roman" w:hAnsi="Times New Roman" w:cs="Times New Roman"/>
          <w:b/>
          <w:sz w:val="28"/>
          <w:szCs w:val="28"/>
        </w:rPr>
        <w:t>3</w:t>
      </w:r>
      <w:r w:rsidRPr="00344549">
        <w:rPr>
          <w:rFonts w:ascii="Times New Roman" w:hAnsi="Times New Roman" w:cs="Times New Roman"/>
          <w:sz w:val="28"/>
          <w:szCs w:val="28"/>
        </w:rPr>
        <w:t>. Πλυντήρια χρηματοδότηση,  χρονοδιάγραμμα ανακαίνισης.</w:t>
      </w:r>
    </w:p>
    <w:p w:rsidR="00344549" w:rsidRDefault="00344549" w:rsidP="00344549">
      <w:pPr>
        <w:jc w:val="both"/>
        <w:rPr>
          <w:rFonts w:ascii="Times New Roman" w:hAnsi="Times New Roman" w:cs="Times New Roman"/>
          <w:sz w:val="28"/>
          <w:szCs w:val="28"/>
        </w:rPr>
      </w:pPr>
      <w:r w:rsidRPr="000A09A8">
        <w:rPr>
          <w:rFonts w:ascii="Times New Roman" w:hAnsi="Times New Roman" w:cs="Times New Roman"/>
          <w:b/>
          <w:sz w:val="28"/>
          <w:szCs w:val="28"/>
        </w:rPr>
        <w:t>1</w:t>
      </w:r>
      <w:r w:rsidR="00C55453">
        <w:rPr>
          <w:rFonts w:ascii="Times New Roman" w:hAnsi="Times New Roman" w:cs="Times New Roman"/>
          <w:b/>
          <w:sz w:val="28"/>
          <w:szCs w:val="28"/>
        </w:rPr>
        <w:t>4</w:t>
      </w:r>
      <w:r w:rsidRPr="00344549">
        <w:rPr>
          <w:rFonts w:ascii="Times New Roman" w:hAnsi="Times New Roman" w:cs="Times New Roman"/>
          <w:sz w:val="28"/>
          <w:szCs w:val="28"/>
        </w:rPr>
        <w:t>.</w:t>
      </w:r>
      <w:r w:rsidR="00845F09">
        <w:rPr>
          <w:rFonts w:ascii="Times New Roman" w:hAnsi="Times New Roman" w:cs="Times New Roman"/>
          <w:sz w:val="28"/>
          <w:szCs w:val="28"/>
        </w:rPr>
        <w:t xml:space="preserve"> </w:t>
      </w:r>
      <w:r w:rsidRPr="00344549">
        <w:rPr>
          <w:rFonts w:ascii="Times New Roman" w:hAnsi="Times New Roman" w:cs="Times New Roman"/>
          <w:sz w:val="28"/>
          <w:szCs w:val="28"/>
        </w:rPr>
        <w:t>Αντισεισμικός κανονισμός, έλεγχος</w:t>
      </w:r>
      <w:r w:rsidR="005A7FDB">
        <w:rPr>
          <w:rFonts w:ascii="Times New Roman" w:hAnsi="Times New Roman" w:cs="Times New Roman"/>
          <w:sz w:val="28"/>
          <w:szCs w:val="28"/>
        </w:rPr>
        <w:t xml:space="preserve"> </w:t>
      </w:r>
      <w:r w:rsidR="00A914B5">
        <w:rPr>
          <w:rFonts w:ascii="Times New Roman" w:hAnsi="Times New Roman" w:cs="Times New Roman"/>
          <w:sz w:val="28"/>
          <w:szCs w:val="28"/>
        </w:rPr>
        <w:t>στατικής επάρκειας όλων των</w:t>
      </w:r>
      <w:r w:rsidRPr="00344549">
        <w:rPr>
          <w:rFonts w:ascii="Times New Roman" w:hAnsi="Times New Roman" w:cs="Times New Roman"/>
          <w:sz w:val="28"/>
          <w:szCs w:val="28"/>
        </w:rPr>
        <w:t xml:space="preserve"> κτηρίων του νοσοκομείου λόγο παλαιότητας.  </w:t>
      </w:r>
    </w:p>
    <w:p w:rsidR="00895341" w:rsidRPr="00895341" w:rsidRDefault="00895341" w:rsidP="00344549">
      <w:pPr>
        <w:jc w:val="both"/>
        <w:rPr>
          <w:rFonts w:ascii="Times New Roman" w:hAnsi="Times New Roman" w:cs="Times New Roman"/>
          <w:sz w:val="28"/>
          <w:szCs w:val="28"/>
        </w:rPr>
      </w:pPr>
      <w:r w:rsidRPr="00895341">
        <w:rPr>
          <w:rFonts w:ascii="Times New Roman" w:hAnsi="Times New Roman" w:cs="Times New Roman"/>
          <w:b/>
          <w:sz w:val="28"/>
          <w:szCs w:val="28"/>
        </w:rPr>
        <w:t>1</w:t>
      </w:r>
      <w:r w:rsidR="00C55453">
        <w:rPr>
          <w:rFonts w:ascii="Times New Roman" w:hAnsi="Times New Roman" w:cs="Times New Roman"/>
          <w:b/>
          <w:sz w:val="28"/>
          <w:szCs w:val="28"/>
        </w:rPr>
        <w:t>5</w:t>
      </w:r>
      <w:r w:rsidRPr="00895341">
        <w:rPr>
          <w:rFonts w:ascii="Times New Roman" w:hAnsi="Times New Roman" w:cs="Times New Roman"/>
          <w:b/>
          <w:sz w:val="28"/>
          <w:szCs w:val="28"/>
        </w:rPr>
        <w:t>.</w:t>
      </w:r>
      <w:r w:rsidRPr="00895341">
        <w:rPr>
          <w:rFonts w:ascii="Times New Roman" w:hAnsi="Times New Roman" w:cs="Times New Roman"/>
          <w:sz w:val="28"/>
          <w:szCs w:val="28"/>
        </w:rPr>
        <w:t xml:space="preserve"> </w:t>
      </w:r>
      <w:r>
        <w:rPr>
          <w:rFonts w:ascii="Times New Roman" w:hAnsi="Times New Roman" w:cs="Times New Roman"/>
          <w:sz w:val="28"/>
          <w:szCs w:val="28"/>
        </w:rPr>
        <w:t>Έλλειψη αίθουσας πολλαπλών χρήσεων</w:t>
      </w:r>
      <w:r w:rsidR="00143A46">
        <w:rPr>
          <w:rFonts w:ascii="Times New Roman" w:hAnsi="Times New Roman" w:cs="Times New Roman"/>
          <w:sz w:val="28"/>
          <w:szCs w:val="28"/>
        </w:rPr>
        <w:t xml:space="preserve"> </w:t>
      </w:r>
      <w:r w:rsidR="00624ED1">
        <w:rPr>
          <w:rFonts w:ascii="Times New Roman" w:hAnsi="Times New Roman" w:cs="Times New Roman"/>
          <w:sz w:val="28"/>
          <w:szCs w:val="28"/>
        </w:rPr>
        <w:t>(</w:t>
      </w:r>
      <w:r w:rsidR="00143A46">
        <w:rPr>
          <w:rFonts w:ascii="Times New Roman" w:hAnsi="Times New Roman" w:cs="Times New Roman"/>
          <w:sz w:val="28"/>
          <w:szCs w:val="28"/>
        </w:rPr>
        <w:t>συνελεύσεις, ημερίδες, σεμινάρια</w:t>
      </w:r>
      <w:r w:rsidR="00624ED1">
        <w:rPr>
          <w:rFonts w:ascii="Times New Roman" w:hAnsi="Times New Roman" w:cs="Times New Roman"/>
          <w:sz w:val="28"/>
          <w:szCs w:val="28"/>
        </w:rPr>
        <w:t>..).</w:t>
      </w:r>
      <w:r>
        <w:rPr>
          <w:rFonts w:ascii="Times New Roman" w:hAnsi="Times New Roman" w:cs="Times New Roman"/>
          <w:sz w:val="28"/>
          <w:szCs w:val="28"/>
        </w:rPr>
        <w:t xml:space="preserve"> </w:t>
      </w:r>
    </w:p>
    <w:p w:rsidR="00AB598C" w:rsidRPr="00344549" w:rsidRDefault="00344549" w:rsidP="00344549">
      <w:pPr>
        <w:jc w:val="both"/>
        <w:rPr>
          <w:rFonts w:ascii="Times New Roman" w:hAnsi="Times New Roman" w:cs="Times New Roman"/>
          <w:sz w:val="28"/>
          <w:szCs w:val="28"/>
        </w:rPr>
      </w:pPr>
      <w:r w:rsidRPr="000A09A8">
        <w:rPr>
          <w:rFonts w:ascii="Times New Roman" w:hAnsi="Times New Roman" w:cs="Times New Roman"/>
          <w:b/>
          <w:sz w:val="28"/>
          <w:szCs w:val="28"/>
        </w:rPr>
        <w:t>1</w:t>
      </w:r>
      <w:r w:rsidR="00C55453">
        <w:rPr>
          <w:rFonts w:ascii="Times New Roman" w:hAnsi="Times New Roman" w:cs="Times New Roman"/>
          <w:b/>
          <w:sz w:val="28"/>
          <w:szCs w:val="28"/>
        </w:rPr>
        <w:t>6</w:t>
      </w:r>
      <w:r w:rsidRPr="00344549">
        <w:rPr>
          <w:rFonts w:ascii="Times New Roman" w:hAnsi="Times New Roman" w:cs="Times New Roman"/>
          <w:sz w:val="28"/>
          <w:szCs w:val="28"/>
        </w:rPr>
        <w:t xml:space="preserve">. Βαφή πρόσοψης του νοσοκομείου, ανάπλαση – διαμόρφωση του  αύλειου </w:t>
      </w:r>
      <w:r w:rsidR="00930B74">
        <w:rPr>
          <w:rFonts w:ascii="Times New Roman" w:hAnsi="Times New Roman" w:cs="Times New Roman"/>
          <w:sz w:val="28"/>
          <w:szCs w:val="28"/>
        </w:rPr>
        <w:t>χώρου, ανακαινίσεις τμημάτων</w:t>
      </w:r>
      <w:r w:rsidR="00592047">
        <w:rPr>
          <w:rFonts w:ascii="Times New Roman" w:hAnsi="Times New Roman" w:cs="Times New Roman"/>
          <w:sz w:val="28"/>
          <w:szCs w:val="28"/>
        </w:rPr>
        <w:t xml:space="preserve">, </w:t>
      </w:r>
      <w:r w:rsidRPr="00344549">
        <w:rPr>
          <w:rFonts w:ascii="Times New Roman" w:hAnsi="Times New Roman" w:cs="Times New Roman"/>
          <w:sz w:val="28"/>
          <w:szCs w:val="28"/>
        </w:rPr>
        <w:t>μεταφορές τμημάτων (μαιευτικής, διοικητικών υπηρεσιών) αντικατάσταση απαρχαιωμένου ξενοδοχειακού εξοπλισμού</w:t>
      </w:r>
      <w:r w:rsidR="00930B74" w:rsidRPr="00930B74">
        <w:rPr>
          <w:rFonts w:ascii="Times New Roman" w:hAnsi="Times New Roman" w:cs="Times New Roman"/>
          <w:sz w:val="28"/>
          <w:szCs w:val="28"/>
        </w:rPr>
        <w:t xml:space="preserve"> </w:t>
      </w:r>
      <w:r w:rsidRPr="00344549">
        <w:rPr>
          <w:rFonts w:ascii="Times New Roman" w:hAnsi="Times New Roman" w:cs="Times New Roman"/>
          <w:sz w:val="28"/>
          <w:szCs w:val="28"/>
        </w:rPr>
        <w:t>( κρεβάτια, στρώματα , κομοδίνα, κ.ά.)</w:t>
      </w:r>
      <w:r w:rsidR="007C4960">
        <w:rPr>
          <w:rFonts w:ascii="Times New Roman" w:hAnsi="Times New Roman" w:cs="Times New Roman"/>
          <w:sz w:val="28"/>
          <w:szCs w:val="28"/>
        </w:rPr>
        <w:t>.</w:t>
      </w:r>
    </w:p>
    <w:p w:rsidR="00CA5C1D" w:rsidRDefault="00CA5C1D" w:rsidP="00CA5C1D">
      <w:pPr>
        <w:pStyle w:val="a5"/>
        <w:ind w:right="-284"/>
        <w:rPr>
          <w:rFonts w:ascii="Times New Roman" w:hAnsi="Times New Roman" w:cs="Times New Roman"/>
          <w:sz w:val="28"/>
          <w:szCs w:val="28"/>
        </w:rPr>
      </w:pPr>
    </w:p>
    <w:p w:rsidR="00344549" w:rsidRDefault="00344549" w:rsidP="00344549">
      <w:pPr>
        <w:pStyle w:val="a5"/>
        <w:ind w:right="-851" w:hanging="578"/>
        <w:rPr>
          <w:rFonts w:ascii="Times New Roman" w:hAnsi="Times New Roman" w:cs="Times New Roman"/>
          <w:sz w:val="28"/>
          <w:szCs w:val="28"/>
        </w:rPr>
      </w:pPr>
    </w:p>
    <w:p w:rsidR="000B4002" w:rsidRPr="00344549" w:rsidRDefault="00344549" w:rsidP="00344549">
      <w:pPr>
        <w:pStyle w:val="a5"/>
        <w:ind w:right="-851" w:hanging="578"/>
        <w:rPr>
          <w:rFonts w:ascii="Times New Roman" w:hAnsi="Times New Roman" w:cs="Times New Roman"/>
          <w:sz w:val="28"/>
          <w:szCs w:val="28"/>
        </w:rPr>
      </w:pPr>
      <w:r>
        <w:rPr>
          <w:rFonts w:ascii="Times New Roman" w:hAnsi="Times New Roman" w:cs="Times New Roman"/>
          <w:sz w:val="28"/>
          <w:szCs w:val="28"/>
        </w:rPr>
        <w:t xml:space="preserve">                                                       </w:t>
      </w:r>
      <w:r w:rsidR="000B4002" w:rsidRPr="00AB598C">
        <w:rPr>
          <w:rFonts w:ascii="Times New Roman" w:hAnsi="Times New Roman" w:cs="Times New Roman"/>
          <w:b/>
          <w:sz w:val="28"/>
          <w:szCs w:val="28"/>
        </w:rPr>
        <w:t>ΓΙΑ ΤΟ Δ.Σ.</w:t>
      </w:r>
    </w:p>
    <w:p w:rsidR="008012FE" w:rsidRPr="00AB598C" w:rsidRDefault="00AB598C" w:rsidP="00794902">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8012FE" w:rsidRPr="00AB598C">
        <w:rPr>
          <w:rFonts w:ascii="Times New Roman" w:hAnsi="Times New Roman" w:cs="Times New Roman"/>
          <w:b/>
          <w:sz w:val="28"/>
          <w:szCs w:val="28"/>
        </w:rPr>
        <w:t xml:space="preserve">Ο ΠΡΟΕΔΡΟΣ           </w:t>
      </w:r>
      <w:r w:rsidR="0034454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344549">
        <w:rPr>
          <w:rFonts w:ascii="Times New Roman" w:hAnsi="Times New Roman" w:cs="Times New Roman"/>
          <w:b/>
          <w:sz w:val="28"/>
          <w:szCs w:val="28"/>
        </w:rPr>
        <w:t xml:space="preserve">     </w:t>
      </w:r>
      <w:r w:rsidR="008012FE" w:rsidRPr="00AB598C">
        <w:rPr>
          <w:rFonts w:ascii="Times New Roman" w:hAnsi="Times New Roman" w:cs="Times New Roman"/>
          <w:b/>
          <w:sz w:val="28"/>
          <w:szCs w:val="28"/>
        </w:rPr>
        <w:t>Ο Γ. ΓΡΑΜΜΑΤΕΑΣ</w:t>
      </w:r>
    </w:p>
    <w:p w:rsidR="008012FE" w:rsidRPr="00AB598C" w:rsidRDefault="008012FE" w:rsidP="008012FE">
      <w:pPr>
        <w:rPr>
          <w:rFonts w:ascii="Times New Roman" w:hAnsi="Times New Roman" w:cs="Times New Roman"/>
          <w:b/>
          <w:sz w:val="28"/>
          <w:szCs w:val="28"/>
        </w:rPr>
      </w:pPr>
    </w:p>
    <w:p w:rsidR="008012FE" w:rsidRPr="00AB598C" w:rsidRDefault="00AB598C" w:rsidP="008012FE">
      <w:pPr>
        <w:ind w:left="-567" w:right="-1192"/>
        <w:rPr>
          <w:rFonts w:ascii="Times New Roman" w:hAnsi="Times New Roman" w:cs="Times New Roman"/>
          <w:b/>
          <w:sz w:val="28"/>
          <w:szCs w:val="28"/>
        </w:rPr>
      </w:pPr>
      <w:r>
        <w:rPr>
          <w:rFonts w:ascii="Times New Roman" w:hAnsi="Times New Roman" w:cs="Times New Roman"/>
          <w:b/>
          <w:sz w:val="28"/>
          <w:szCs w:val="28"/>
        </w:rPr>
        <w:t xml:space="preserve">        </w:t>
      </w:r>
      <w:r w:rsidR="008012FE" w:rsidRPr="00AB598C">
        <w:rPr>
          <w:rFonts w:ascii="Times New Roman" w:hAnsi="Times New Roman" w:cs="Times New Roman"/>
          <w:b/>
          <w:sz w:val="28"/>
          <w:szCs w:val="28"/>
        </w:rPr>
        <w:t>ΤΡΙΑΝΤΑΦΥΛΛΙΔΗΣ ΒΑΣΙΛΕΙΟΣ</w:t>
      </w:r>
      <w:r w:rsidR="00344549">
        <w:rPr>
          <w:rFonts w:ascii="Times New Roman" w:hAnsi="Times New Roman" w:cs="Times New Roman"/>
          <w:b/>
          <w:sz w:val="28"/>
          <w:szCs w:val="28"/>
        </w:rPr>
        <w:t xml:space="preserve">             </w:t>
      </w:r>
      <w:r w:rsidR="008012FE" w:rsidRPr="00AB598C">
        <w:rPr>
          <w:rFonts w:ascii="Times New Roman" w:hAnsi="Times New Roman" w:cs="Times New Roman"/>
          <w:b/>
          <w:sz w:val="28"/>
          <w:szCs w:val="28"/>
        </w:rPr>
        <w:t>ΚΑΛΕΜΚΕΡΙΔΗΣ ΑΧΙΛΛΕΑΣ</w:t>
      </w:r>
    </w:p>
    <w:p w:rsidR="00B5274A" w:rsidRDefault="00B5274A"/>
    <w:sectPr w:rsidR="00B5274A" w:rsidSect="00530E8A">
      <w:headerReference w:type="default" r:id="rId9"/>
      <w:pgSz w:w="11906" w:h="16838"/>
      <w:pgMar w:top="568" w:right="1274" w:bottom="28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76C" w:rsidRDefault="0038576C" w:rsidP="000B4002">
      <w:pPr>
        <w:spacing w:after="0" w:line="240" w:lineRule="auto"/>
      </w:pPr>
      <w:r>
        <w:separator/>
      </w:r>
    </w:p>
  </w:endnote>
  <w:endnote w:type="continuationSeparator" w:id="0">
    <w:p w:rsidR="0038576C" w:rsidRDefault="0038576C" w:rsidP="000B4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76C" w:rsidRDefault="0038576C" w:rsidP="000B4002">
      <w:pPr>
        <w:spacing w:after="0" w:line="240" w:lineRule="auto"/>
      </w:pPr>
      <w:r>
        <w:separator/>
      </w:r>
    </w:p>
  </w:footnote>
  <w:footnote w:type="continuationSeparator" w:id="0">
    <w:p w:rsidR="0038576C" w:rsidRDefault="0038576C" w:rsidP="000B40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251839"/>
      <w:docPartObj>
        <w:docPartGallery w:val="Page Numbers (Top of Page)"/>
        <w:docPartUnique/>
      </w:docPartObj>
    </w:sdtPr>
    <w:sdtEndPr/>
    <w:sdtContent>
      <w:p w:rsidR="000B4002" w:rsidRDefault="000B4002">
        <w:pPr>
          <w:pStyle w:val="a6"/>
          <w:jc w:val="right"/>
        </w:pPr>
        <w:r>
          <w:fldChar w:fldCharType="begin"/>
        </w:r>
        <w:r>
          <w:instrText>PAGE   \* MERGEFORMAT</w:instrText>
        </w:r>
        <w:r>
          <w:fldChar w:fldCharType="separate"/>
        </w:r>
        <w:r w:rsidR="0064779B">
          <w:rPr>
            <w:noProof/>
          </w:rPr>
          <w:t>1</w:t>
        </w:r>
        <w:r>
          <w:fldChar w:fldCharType="end"/>
        </w:r>
      </w:p>
    </w:sdtContent>
  </w:sdt>
  <w:p w:rsidR="000B4002" w:rsidRDefault="000B400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7656F"/>
    <w:multiLevelType w:val="hybridMultilevel"/>
    <w:tmpl w:val="CB7CF4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2FE"/>
    <w:rsid w:val="0004131D"/>
    <w:rsid w:val="00046C7F"/>
    <w:rsid w:val="000643B8"/>
    <w:rsid w:val="000734B6"/>
    <w:rsid w:val="000A09A8"/>
    <w:rsid w:val="000B1A16"/>
    <w:rsid w:val="000B4002"/>
    <w:rsid w:val="000F1DB1"/>
    <w:rsid w:val="0012652E"/>
    <w:rsid w:val="00143A46"/>
    <w:rsid w:val="001557A3"/>
    <w:rsid w:val="00162343"/>
    <w:rsid w:val="00166225"/>
    <w:rsid w:val="001E6C4C"/>
    <w:rsid w:val="001F7B5B"/>
    <w:rsid w:val="0020577E"/>
    <w:rsid w:val="00212F18"/>
    <w:rsid w:val="00226FDA"/>
    <w:rsid w:val="00255C9E"/>
    <w:rsid w:val="00263F64"/>
    <w:rsid w:val="002A5377"/>
    <w:rsid w:val="002C0275"/>
    <w:rsid w:val="002C6D22"/>
    <w:rsid w:val="002E55A3"/>
    <w:rsid w:val="00325186"/>
    <w:rsid w:val="00344549"/>
    <w:rsid w:val="0038576C"/>
    <w:rsid w:val="003A19EB"/>
    <w:rsid w:val="00401002"/>
    <w:rsid w:val="00452060"/>
    <w:rsid w:val="00497C52"/>
    <w:rsid w:val="004A15A1"/>
    <w:rsid w:val="004B7C65"/>
    <w:rsid w:val="004F2607"/>
    <w:rsid w:val="00502781"/>
    <w:rsid w:val="005028DD"/>
    <w:rsid w:val="00530E8A"/>
    <w:rsid w:val="005429E1"/>
    <w:rsid w:val="00591DB7"/>
    <w:rsid w:val="00592047"/>
    <w:rsid w:val="005A7FDB"/>
    <w:rsid w:val="005B11EF"/>
    <w:rsid w:val="005D33B1"/>
    <w:rsid w:val="005D3D5D"/>
    <w:rsid w:val="005E79B6"/>
    <w:rsid w:val="005F0ED7"/>
    <w:rsid w:val="00611339"/>
    <w:rsid w:val="00624ED1"/>
    <w:rsid w:val="00634906"/>
    <w:rsid w:val="006373F5"/>
    <w:rsid w:val="00642A4F"/>
    <w:rsid w:val="0064779B"/>
    <w:rsid w:val="006603BE"/>
    <w:rsid w:val="00667EFC"/>
    <w:rsid w:val="00692CF7"/>
    <w:rsid w:val="00695B3E"/>
    <w:rsid w:val="006A57F5"/>
    <w:rsid w:val="006B21FC"/>
    <w:rsid w:val="006E330A"/>
    <w:rsid w:val="006E74C6"/>
    <w:rsid w:val="00772FB9"/>
    <w:rsid w:val="00773640"/>
    <w:rsid w:val="00794902"/>
    <w:rsid w:val="007C4960"/>
    <w:rsid w:val="007E3484"/>
    <w:rsid w:val="007F7218"/>
    <w:rsid w:val="008012FE"/>
    <w:rsid w:val="00845F09"/>
    <w:rsid w:val="00866A27"/>
    <w:rsid w:val="008824A6"/>
    <w:rsid w:val="00895341"/>
    <w:rsid w:val="008D338F"/>
    <w:rsid w:val="00930B74"/>
    <w:rsid w:val="009A15B0"/>
    <w:rsid w:val="009B3F27"/>
    <w:rsid w:val="009D70B6"/>
    <w:rsid w:val="009F2848"/>
    <w:rsid w:val="009F39E0"/>
    <w:rsid w:val="00A035EC"/>
    <w:rsid w:val="00A51E1D"/>
    <w:rsid w:val="00A57583"/>
    <w:rsid w:val="00A6408A"/>
    <w:rsid w:val="00A914B5"/>
    <w:rsid w:val="00A94D20"/>
    <w:rsid w:val="00AB598C"/>
    <w:rsid w:val="00AC2B8E"/>
    <w:rsid w:val="00AC444A"/>
    <w:rsid w:val="00AE1D41"/>
    <w:rsid w:val="00B3062A"/>
    <w:rsid w:val="00B3178D"/>
    <w:rsid w:val="00B5225A"/>
    <w:rsid w:val="00B5274A"/>
    <w:rsid w:val="00B717E7"/>
    <w:rsid w:val="00BE0197"/>
    <w:rsid w:val="00BE2F0A"/>
    <w:rsid w:val="00BE343A"/>
    <w:rsid w:val="00BF3628"/>
    <w:rsid w:val="00BF523B"/>
    <w:rsid w:val="00C05B2D"/>
    <w:rsid w:val="00C20F14"/>
    <w:rsid w:val="00C55453"/>
    <w:rsid w:val="00C6165D"/>
    <w:rsid w:val="00C90258"/>
    <w:rsid w:val="00C961A4"/>
    <w:rsid w:val="00CA5C1D"/>
    <w:rsid w:val="00CC2381"/>
    <w:rsid w:val="00CD7107"/>
    <w:rsid w:val="00CF734C"/>
    <w:rsid w:val="00D143A3"/>
    <w:rsid w:val="00D2266B"/>
    <w:rsid w:val="00D30F35"/>
    <w:rsid w:val="00D3446F"/>
    <w:rsid w:val="00D35620"/>
    <w:rsid w:val="00D37E39"/>
    <w:rsid w:val="00D51548"/>
    <w:rsid w:val="00D725FF"/>
    <w:rsid w:val="00DF5890"/>
    <w:rsid w:val="00E46C11"/>
    <w:rsid w:val="00E530BA"/>
    <w:rsid w:val="00E61B31"/>
    <w:rsid w:val="00E71DF0"/>
    <w:rsid w:val="00E74F51"/>
    <w:rsid w:val="00E776BC"/>
    <w:rsid w:val="00E917FF"/>
    <w:rsid w:val="00E92221"/>
    <w:rsid w:val="00E9283D"/>
    <w:rsid w:val="00EB3F2F"/>
    <w:rsid w:val="00EC51FF"/>
    <w:rsid w:val="00EE7655"/>
    <w:rsid w:val="00F313F6"/>
    <w:rsid w:val="00FD216F"/>
    <w:rsid w:val="00FF5B1F"/>
    <w:rsid w:val="00FF7F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2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1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8012F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012FE"/>
    <w:rPr>
      <w:rFonts w:ascii="Tahoma" w:hAnsi="Tahoma" w:cs="Tahoma"/>
      <w:sz w:val="16"/>
      <w:szCs w:val="16"/>
    </w:rPr>
  </w:style>
  <w:style w:type="paragraph" w:styleId="a5">
    <w:name w:val="List Paragraph"/>
    <w:basedOn w:val="a"/>
    <w:uiPriority w:val="34"/>
    <w:qFormat/>
    <w:rsid w:val="002E55A3"/>
    <w:pPr>
      <w:ind w:left="720"/>
      <w:contextualSpacing/>
    </w:pPr>
  </w:style>
  <w:style w:type="paragraph" w:styleId="a6">
    <w:name w:val="header"/>
    <w:basedOn w:val="a"/>
    <w:link w:val="Char0"/>
    <w:uiPriority w:val="99"/>
    <w:unhideWhenUsed/>
    <w:rsid w:val="000B4002"/>
    <w:pPr>
      <w:tabs>
        <w:tab w:val="center" w:pos="4153"/>
        <w:tab w:val="right" w:pos="8306"/>
      </w:tabs>
      <w:spacing w:after="0" w:line="240" w:lineRule="auto"/>
    </w:pPr>
  </w:style>
  <w:style w:type="character" w:customStyle="1" w:styleId="Char0">
    <w:name w:val="Κεφαλίδα Char"/>
    <w:basedOn w:val="a0"/>
    <w:link w:val="a6"/>
    <w:uiPriority w:val="99"/>
    <w:rsid w:val="000B4002"/>
  </w:style>
  <w:style w:type="paragraph" w:styleId="a7">
    <w:name w:val="footer"/>
    <w:basedOn w:val="a"/>
    <w:link w:val="Char1"/>
    <w:uiPriority w:val="99"/>
    <w:unhideWhenUsed/>
    <w:rsid w:val="000B4002"/>
    <w:pPr>
      <w:tabs>
        <w:tab w:val="center" w:pos="4153"/>
        <w:tab w:val="right" w:pos="8306"/>
      </w:tabs>
      <w:spacing w:after="0" w:line="240" w:lineRule="auto"/>
    </w:pPr>
  </w:style>
  <w:style w:type="character" w:customStyle="1" w:styleId="Char1">
    <w:name w:val="Υποσέλιδο Char"/>
    <w:basedOn w:val="a0"/>
    <w:link w:val="a7"/>
    <w:uiPriority w:val="99"/>
    <w:rsid w:val="000B4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2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1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8012F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012FE"/>
    <w:rPr>
      <w:rFonts w:ascii="Tahoma" w:hAnsi="Tahoma" w:cs="Tahoma"/>
      <w:sz w:val="16"/>
      <w:szCs w:val="16"/>
    </w:rPr>
  </w:style>
  <w:style w:type="paragraph" w:styleId="a5">
    <w:name w:val="List Paragraph"/>
    <w:basedOn w:val="a"/>
    <w:uiPriority w:val="34"/>
    <w:qFormat/>
    <w:rsid w:val="002E55A3"/>
    <w:pPr>
      <w:ind w:left="720"/>
      <w:contextualSpacing/>
    </w:pPr>
  </w:style>
  <w:style w:type="paragraph" w:styleId="a6">
    <w:name w:val="header"/>
    <w:basedOn w:val="a"/>
    <w:link w:val="Char0"/>
    <w:uiPriority w:val="99"/>
    <w:unhideWhenUsed/>
    <w:rsid w:val="000B4002"/>
    <w:pPr>
      <w:tabs>
        <w:tab w:val="center" w:pos="4153"/>
        <w:tab w:val="right" w:pos="8306"/>
      </w:tabs>
      <w:spacing w:after="0" w:line="240" w:lineRule="auto"/>
    </w:pPr>
  </w:style>
  <w:style w:type="character" w:customStyle="1" w:styleId="Char0">
    <w:name w:val="Κεφαλίδα Char"/>
    <w:basedOn w:val="a0"/>
    <w:link w:val="a6"/>
    <w:uiPriority w:val="99"/>
    <w:rsid w:val="000B4002"/>
  </w:style>
  <w:style w:type="paragraph" w:styleId="a7">
    <w:name w:val="footer"/>
    <w:basedOn w:val="a"/>
    <w:link w:val="Char1"/>
    <w:uiPriority w:val="99"/>
    <w:unhideWhenUsed/>
    <w:rsid w:val="000B4002"/>
    <w:pPr>
      <w:tabs>
        <w:tab w:val="center" w:pos="4153"/>
        <w:tab w:val="right" w:pos="8306"/>
      </w:tabs>
      <w:spacing w:after="0" w:line="240" w:lineRule="auto"/>
    </w:pPr>
  </w:style>
  <w:style w:type="character" w:customStyle="1" w:styleId="Char1">
    <w:name w:val="Υποσέλιδο Char"/>
    <w:basedOn w:val="a0"/>
    <w:link w:val="a7"/>
    <w:uiPriority w:val="99"/>
    <w:rsid w:val="000B4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4867</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dc:creator>
  <cp:lastModifiedBy>ALIMPERTI.M</cp:lastModifiedBy>
  <cp:revision>2</cp:revision>
  <cp:lastPrinted>2018-03-08T09:08:00Z</cp:lastPrinted>
  <dcterms:created xsi:type="dcterms:W3CDTF">2019-05-22T09:52:00Z</dcterms:created>
  <dcterms:modified xsi:type="dcterms:W3CDTF">2019-05-22T09:52:00Z</dcterms:modified>
</cp:coreProperties>
</file>