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0653" w14:textId="6BFEC5ED" w:rsidR="00482473" w:rsidRPr="00482473" w:rsidRDefault="00482473" w:rsidP="00482473">
      <w:pPr>
        <w:jc w:val="center"/>
        <w:rPr>
          <w:b/>
        </w:rPr>
      </w:pPr>
      <w:bookmarkStart w:id="0" w:name="_GoBack"/>
      <w:r w:rsidRPr="00482473">
        <w:rPr>
          <w:b/>
        </w:rPr>
        <w:t>ΒΙΟΓΡΑΦΙΚΟ ΣΗΜΕΙΩΜΑ</w:t>
      </w:r>
    </w:p>
    <w:bookmarkEnd w:id="0"/>
    <w:p w14:paraId="2425554D" w14:textId="77777777" w:rsidR="00482473" w:rsidRDefault="00482473" w:rsidP="00A92F42">
      <w:pPr>
        <w:jc w:val="both"/>
      </w:pPr>
    </w:p>
    <w:p w14:paraId="474638D3" w14:textId="77777777" w:rsidR="00482473" w:rsidRDefault="00482473" w:rsidP="00A92F42">
      <w:pPr>
        <w:jc w:val="both"/>
      </w:pPr>
    </w:p>
    <w:p w14:paraId="5BAD7441" w14:textId="76BCD7F0" w:rsidR="00393AA4" w:rsidRDefault="001D132F" w:rsidP="00A92F42">
      <w:pPr>
        <w:jc w:val="both"/>
      </w:pPr>
      <w:r w:rsidRPr="001D132F">
        <w:t>Ο</w:t>
      </w:r>
      <w:r w:rsidR="008852BB">
        <w:t xml:space="preserve"> </w:t>
      </w:r>
      <w:r>
        <w:t xml:space="preserve">Δημήτρης </w:t>
      </w:r>
      <w:proofErr w:type="spellStart"/>
      <w:r>
        <w:t>Τσαλικάκης</w:t>
      </w:r>
      <w:proofErr w:type="spellEnd"/>
      <w:r>
        <w:t xml:space="preserve"> </w:t>
      </w:r>
      <w:r w:rsidRPr="001D132F">
        <w:t xml:space="preserve">γεννήθηκε στην </w:t>
      </w:r>
      <w:r>
        <w:t>Νεάπολη Θεσσαλονίκης</w:t>
      </w:r>
      <w:r w:rsidR="00F32C59">
        <w:t xml:space="preserve"> το 1977, είναι παντρεμένος και πατέρας δυο θυγατέρων. </w:t>
      </w:r>
      <w:r w:rsidR="00393AA4">
        <w:t>Είναι κάτοχος πτυχίου από το Μαθηματικό τμήμα</w:t>
      </w:r>
      <w:r w:rsidR="008852BB">
        <w:t xml:space="preserve"> της</w:t>
      </w:r>
      <w:r w:rsidR="00393AA4">
        <w:t xml:space="preserve"> Σχολής Θετικών Επιστημών του Πανεπιστημίου Ιωαννίνων, κάτοχος </w:t>
      </w:r>
      <w:r w:rsidR="008852BB">
        <w:t xml:space="preserve">δύο </w:t>
      </w:r>
      <w:r w:rsidR="00393AA4">
        <w:t>μεταπτυχιακ</w:t>
      </w:r>
      <w:r w:rsidR="008852BB">
        <w:t>ών</w:t>
      </w:r>
      <w:r w:rsidR="00393AA4">
        <w:t xml:space="preserve"> τίτλ</w:t>
      </w:r>
      <w:r w:rsidR="008852BB">
        <w:t>ων</w:t>
      </w:r>
      <w:r w:rsidR="00393AA4">
        <w:t xml:space="preserve"> σπουδών</w:t>
      </w:r>
      <w:r w:rsidR="008852BB">
        <w:t>,</w:t>
      </w:r>
      <w:r w:rsidR="00393AA4">
        <w:t xml:space="preserve"> στα «Πληροφοριακά Επιχειρησιακά Συστήματα» από το Ανοιχτό Πανεπιστήμιο της Κύπρου</w:t>
      </w:r>
      <w:r w:rsidR="008852BB">
        <w:t xml:space="preserve"> και</w:t>
      </w:r>
      <w:r w:rsidR="00393AA4">
        <w:t xml:space="preserve"> στη «Διοίκηση Μονάδων Υγείας» από το Πανεπιστήμιο Μακεδονίας, </w:t>
      </w:r>
      <w:r w:rsidR="008852BB">
        <w:t xml:space="preserve">καθώς και </w:t>
      </w:r>
      <w:r w:rsidR="00393AA4">
        <w:t xml:space="preserve">κάτοχος Διδακτορικού τίτλου από την Ιατρική Σχολή του Πανεπιστημίου Ιωαννίνων.  </w:t>
      </w:r>
    </w:p>
    <w:p w14:paraId="2851D5FB" w14:textId="77777777" w:rsidR="00393AA4" w:rsidRDefault="00393AA4" w:rsidP="00393AA4">
      <w:pPr>
        <w:jc w:val="both"/>
      </w:pPr>
    </w:p>
    <w:p w14:paraId="6E40CE40" w14:textId="6AFE3FAA" w:rsidR="00A92F42" w:rsidRDefault="001D132F" w:rsidP="00A92F42">
      <w:pPr>
        <w:jc w:val="both"/>
      </w:pPr>
      <w:r>
        <w:t>Είναι Λέκτορας του Τμήματος Μηχανικών Πληροφορικής και Τηλεπικοινωνιών του Πανεπιστημίου Δυτικής Μακεδονίας</w:t>
      </w:r>
      <w:r w:rsidR="00A92F42">
        <w:t>,</w:t>
      </w:r>
      <w:r w:rsidR="00F32C59">
        <w:t xml:space="preserve"> με βασικό αντικείμενο έρευνας την</w:t>
      </w:r>
      <w:r w:rsidR="008852BB">
        <w:t xml:space="preserve"> </w:t>
      </w:r>
      <w:proofErr w:type="spellStart"/>
      <w:r w:rsidR="008852BB">
        <w:t>Μ</w:t>
      </w:r>
      <w:r w:rsidR="00F32C59">
        <w:t>οντελοποίηση</w:t>
      </w:r>
      <w:proofErr w:type="spellEnd"/>
      <w:r w:rsidR="00F32C59">
        <w:t xml:space="preserve"> και την </w:t>
      </w:r>
      <w:r w:rsidR="008852BB">
        <w:t>Α</w:t>
      </w:r>
      <w:r w:rsidR="00F32C59">
        <w:t xml:space="preserve">νάλυση </w:t>
      </w:r>
      <w:proofErr w:type="spellStart"/>
      <w:r w:rsidR="008852BB">
        <w:t>Β</w:t>
      </w:r>
      <w:r w:rsidR="00F32C59" w:rsidRPr="00F32C59">
        <w:t>ιοϊατρικ</w:t>
      </w:r>
      <w:r w:rsidR="00F32C59">
        <w:t>ών</w:t>
      </w:r>
      <w:proofErr w:type="spellEnd"/>
      <w:r w:rsidR="00F32C59">
        <w:t xml:space="preserve"> </w:t>
      </w:r>
      <w:r w:rsidR="008852BB">
        <w:t>Δεδομένων</w:t>
      </w:r>
      <w:r w:rsidR="00A92F42">
        <w:t>.</w:t>
      </w:r>
      <w:r>
        <w:t xml:space="preserve"> </w:t>
      </w:r>
    </w:p>
    <w:p w14:paraId="70E71D07" w14:textId="0CCE215C" w:rsidR="00A92F42" w:rsidRDefault="00A92F42" w:rsidP="00A92F42">
      <w:pPr>
        <w:jc w:val="both"/>
      </w:pPr>
      <w:r>
        <w:t>Έ</w:t>
      </w:r>
      <w:r w:rsidR="001D132F">
        <w:t xml:space="preserve">χει διατελέσει  </w:t>
      </w:r>
      <w:r w:rsidR="00F32C59">
        <w:t>α</w:t>
      </w:r>
      <w:r w:rsidR="001D132F">
        <w:t xml:space="preserve">ναπληρωτής Διοικητής </w:t>
      </w:r>
      <w:r w:rsidR="00F32C59">
        <w:t xml:space="preserve">και Αντιπρόεδρος </w:t>
      </w:r>
      <w:r w:rsidR="001D132F">
        <w:t>του Πανεπιστημιακού Νοσοκομείου Α</w:t>
      </w:r>
      <w:r w:rsidR="001D132F">
        <w:rPr>
          <w:lang w:val="en-US"/>
        </w:rPr>
        <w:t>HEPA</w:t>
      </w:r>
      <w:r w:rsidR="001D132F" w:rsidRPr="00393AA4">
        <w:t xml:space="preserve"> </w:t>
      </w:r>
      <w:r w:rsidR="001D132F">
        <w:t xml:space="preserve">Θεσσαλονίκης από τον Αύγουστο του 2013 έως τον Δεκέμβριο του 2014. </w:t>
      </w:r>
    </w:p>
    <w:p w14:paraId="5AE27447" w14:textId="77777777" w:rsidR="00A92F42" w:rsidRDefault="001D132F" w:rsidP="00A92F42">
      <w:pPr>
        <w:jc w:val="both"/>
      </w:pPr>
      <w:r>
        <w:t>Από τον Δεκέμβριο του 2014 έως και σήμερα είναι Υποδιοικητής της 4</w:t>
      </w:r>
      <w:r w:rsidRPr="00393AA4">
        <w:rPr>
          <w:vertAlign w:val="superscript"/>
        </w:rPr>
        <w:t>ης</w:t>
      </w:r>
      <w:r>
        <w:t xml:space="preserve"> Υγειονομικής Περιφέρειας. </w:t>
      </w:r>
    </w:p>
    <w:p w14:paraId="724FCC3E" w14:textId="3C93A7ED" w:rsidR="001D132F" w:rsidRDefault="001D132F" w:rsidP="00A92F42">
      <w:pPr>
        <w:jc w:val="both"/>
      </w:pPr>
      <w:r>
        <w:t xml:space="preserve">Από το 2008 έως και το 2013 εργάσθηκε ως ΠΔ/407, </w:t>
      </w:r>
      <w:r w:rsidR="00F32C59">
        <w:t>ασκώντας</w:t>
      </w:r>
      <w:r>
        <w:t xml:space="preserve"> αυτοδύναμη διδασκαλία σε διάφορα Πανεπιστήμια και </w:t>
      </w:r>
      <w:r w:rsidR="00F32C59">
        <w:t xml:space="preserve">Ανώτατα </w:t>
      </w:r>
      <w:r>
        <w:t xml:space="preserve">Τεχνολογικά </w:t>
      </w:r>
      <w:r w:rsidR="00F32C59">
        <w:t xml:space="preserve">Εκπαιδευτικά </w:t>
      </w:r>
      <w:r>
        <w:t xml:space="preserve">Ιδρύματα της </w:t>
      </w:r>
      <w:r w:rsidR="00F32C59">
        <w:t xml:space="preserve">Β. Ελλάδος. </w:t>
      </w:r>
    </w:p>
    <w:p w14:paraId="7A5B6CA4" w14:textId="77777777" w:rsidR="001D132F" w:rsidRDefault="001D132F" w:rsidP="00393AA4">
      <w:pPr>
        <w:jc w:val="both"/>
      </w:pPr>
    </w:p>
    <w:p w14:paraId="550BCDE2" w14:textId="77777777" w:rsidR="00A92F42" w:rsidRDefault="00393AA4" w:rsidP="00393AA4">
      <w:pPr>
        <w:jc w:val="both"/>
      </w:pPr>
      <w:r>
        <w:t xml:space="preserve">Περισσότερες από </w:t>
      </w:r>
      <w:r w:rsidR="001D132F">
        <w:t>5</w:t>
      </w:r>
      <w:r>
        <w:t>0 επιστημονικές εργασίες του έχουν δημοσιευθεί σε διεθνή επιστημονικά περιοδικά</w:t>
      </w:r>
      <w:r w:rsidR="00F32C59">
        <w:t xml:space="preserve">, </w:t>
      </w:r>
      <w:r>
        <w:t>σε πρακτικά διεθνών συνεδρίων με κριτές</w:t>
      </w:r>
      <w:r w:rsidR="00F32C59">
        <w:t xml:space="preserve"> και σε β</w:t>
      </w:r>
      <w:r w:rsidR="00D55505">
        <w:t xml:space="preserve">ιβλία, </w:t>
      </w:r>
      <w:r w:rsidR="001D132F">
        <w:t xml:space="preserve">οι οποίες έχουν συγκεντρώσει πάνω από 700 </w:t>
      </w:r>
      <w:proofErr w:type="spellStart"/>
      <w:r w:rsidR="001D132F">
        <w:t>ετεροαναφορές</w:t>
      </w:r>
      <w:proofErr w:type="spellEnd"/>
      <w:r w:rsidR="001D132F">
        <w:t xml:space="preserve">. </w:t>
      </w:r>
    </w:p>
    <w:p w14:paraId="2063D52D" w14:textId="40E644CC" w:rsidR="00393AA4" w:rsidRDefault="00F32C59" w:rsidP="00393AA4">
      <w:pPr>
        <w:jc w:val="both"/>
      </w:pPr>
      <w:r>
        <w:t>Έχει διατελέσει μέλος πολλών</w:t>
      </w:r>
      <w:r w:rsidR="001D132F">
        <w:t xml:space="preserve"> ερευνητικών προγραμμάτων</w:t>
      </w:r>
      <w:r>
        <w:t xml:space="preserve">, τόσο στην συγγραφή όσο και στην υλοποίηση αυτών. </w:t>
      </w:r>
    </w:p>
    <w:p w14:paraId="30F5F418" w14:textId="77777777" w:rsidR="00393AA4" w:rsidRPr="001D132F" w:rsidRDefault="00393AA4" w:rsidP="00393AA4">
      <w:pPr>
        <w:jc w:val="both"/>
      </w:pPr>
    </w:p>
    <w:sectPr w:rsidR="00393AA4" w:rsidRPr="001D132F" w:rsidSect="00667C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4"/>
    <w:rsid w:val="001D132F"/>
    <w:rsid w:val="002C0E6E"/>
    <w:rsid w:val="00393AA4"/>
    <w:rsid w:val="00482473"/>
    <w:rsid w:val="00667C89"/>
    <w:rsid w:val="008852BB"/>
    <w:rsid w:val="008D6709"/>
    <w:rsid w:val="00A10D40"/>
    <w:rsid w:val="00A92F42"/>
    <w:rsid w:val="00AD4CD5"/>
    <w:rsid w:val="00C87472"/>
    <w:rsid w:val="00D55505"/>
    <w:rsid w:val="00F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82FE"/>
  <w14:defaultImageDpi w14:val="32767"/>
  <w15:chartTrackingRefBased/>
  <w15:docId w15:val="{A8230B6F-10E1-4743-922A-1F706B2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tsalikakis</dc:creator>
  <cp:keywords/>
  <dc:description/>
  <cp:lastModifiedBy>user</cp:lastModifiedBy>
  <cp:revision>4</cp:revision>
  <dcterms:created xsi:type="dcterms:W3CDTF">2019-08-21T12:14:00Z</dcterms:created>
  <dcterms:modified xsi:type="dcterms:W3CDTF">2019-08-21T13:49:00Z</dcterms:modified>
</cp:coreProperties>
</file>